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E776ED" w:rsidRPr="00BA027F" w:rsidTr="00E776ED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E776ED" w:rsidRPr="00BA027F" w:rsidRDefault="00E776ED" w:rsidP="00A61045">
            <w:r w:rsidRPr="00BA027F">
              <w:t>УТВЕРЖДАЮ</w:t>
            </w:r>
          </w:p>
          <w:p w:rsidR="009111E1" w:rsidRPr="00BA027F" w:rsidRDefault="005B392F" w:rsidP="00E776ED">
            <w:r w:rsidRPr="00BA027F">
              <w:t>Н</w:t>
            </w:r>
            <w:r w:rsidR="009111E1" w:rsidRPr="00BA027F">
              <w:t xml:space="preserve">ачальник Межрайонной </w:t>
            </w:r>
          </w:p>
          <w:p w:rsidR="009111E1" w:rsidRPr="00BA027F" w:rsidRDefault="009111E1" w:rsidP="00E776ED">
            <w:r w:rsidRPr="00BA027F">
              <w:t>И</w:t>
            </w:r>
            <w:r w:rsidR="00A61045" w:rsidRPr="00BA027F">
              <w:t>ФНС России №</w:t>
            </w:r>
            <w:r w:rsidRPr="00BA027F">
              <w:t>30</w:t>
            </w:r>
            <w:r w:rsidR="00E776ED" w:rsidRPr="00BA027F">
              <w:t xml:space="preserve"> </w:t>
            </w:r>
          </w:p>
          <w:p w:rsidR="00E776ED" w:rsidRPr="00BA027F" w:rsidRDefault="00E776ED" w:rsidP="00E776ED">
            <w:r w:rsidRPr="00BA027F">
              <w:t xml:space="preserve">по Свердловской области </w:t>
            </w:r>
          </w:p>
          <w:p w:rsidR="00E776ED" w:rsidRPr="00BA027F" w:rsidRDefault="00223186" w:rsidP="00E776ED">
            <w:r w:rsidRPr="00BA027F">
              <w:t xml:space="preserve"> </w:t>
            </w:r>
            <w:r w:rsidR="00E776ED" w:rsidRPr="00BA027F">
              <w:t>__________________</w:t>
            </w:r>
            <w:proofErr w:type="spellStart"/>
            <w:r w:rsidR="005B392F" w:rsidRPr="00BA027F">
              <w:t>Е.В.Пушкарева</w:t>
            </w:r>
            <w:proofErr w:type="spellEnd"/>
          </w:p>
          <w:p w:rsidR="00E776ED" w:rsidRPr="00BA027F" w:rsidRDefault="0059181C" w:rsidP="00E776ED">
            <w:r w:rsidRPr="00BA027F">
              <w:t>«____»</w:t>
            </w:r>
            <w:r w:rsidR="005B392F" w:rsidRPr="00BA027F">
              <w:t xml:space="preserve"> </w:t>
            </w:r>
            <w:r w:rsidRPr="00BA027F">
              <w:t>________________ 2023</w:t>
            </w:r>
            <w:r w:rsidR="005B392F" w:rsidRPr="00BA027F">
              <w:t xml:space="preserve"> года</w:t>
            </w:r>
          </w:p>
          <w:p w:rsidR="00E776ED" w:rsidRPr="00BA027F" w:rsidRDefault="00E776ED" w:rsidP="00E776ED"/>
        </w:tc>
      </w:tr>
    </w:tbl>
    <w:p w:rsidR="00E776ED" w:rsidRPr="00BA027F" w:rsidRDefault="00E776ED" w:rsidP="00E776ED"/>
    <w:p w:rsidR="00E776ED" w:rsidRPr="00BA027F" w:rsidRDefault="00E776ED" w:rsidP="00E776ED">
      <w:pPr>
        <w:rPr>
          <w:rStyle w:val="FontStyle27"/>
          <w:sz w:val="24"/>
          <w:szCs w:val="24"/>
        </w:rPr>
      </w:pPr>
    </w:p>
    <w:p w:rsidR="00E776ED" w:rsidRPr="00BA027F" w:rsidRDefault="00E776ED" w:rsidP="00E776ED">
      <w:pPr>
        <w:rPr>
          <w:rStyle w:val="FontStyle27"/>
          <w:sz w:val="24"/>
          <w:szCs w:val="24"/>
        </w:rPr>
      </w:pPr>
    </w:p>
    <w:p w:rsidR="00E776ED" w:rsidRPr="00BA027F" w:rsidRDefault="00E776ED" w:rsidP="00E776ED">
      <w:pPr>
        <w:rPr>
          <w:rStyle w:val="FontStyle27"/>
          <w:sz w:val="24"/>
          <w:szCs w:val="24"/>
        </w:rPr>
      </w:pPr>
    </w:p>
    <w:p w:rsidR="00E776ED" w:rsidRPr="00BA027F" w:rsidRDefault="00E776ED" w:rsidP="00E776ED">
      <w:pPr>
        <w:rPr>
          <w:rStyle w:val="FontStyle27"/>
          <w:sz w:val="24"/>
          <w:szCs w:val="24"/>
        </w:rPr>
      </w:pPr>
    </w:p>
    <w:p w:rsidR="00E776ED" w:rsidRPr="00BA027F" w:rsidRDefault="00E776ED" w:rsidP="00E776ED">
      <w:pPr>
        <w:rPr>
          <w:rStyle w:val="FontStyle27"/>
          <w:sz w:val="24"/>
          <w:szCs w:val="24"/>
        </w:rPr>
      </w:pPr>
    </w:p>
    <w:p w:rsidR="00E776ED" w:rsidRPr="00BA027F" w:rsidRDefault="00E776ED" w:rsidP="00E776ED">
      <w:pPr>
        <w:rPr>
          <w:rStyle w:val="FontStyle27"/>
          <w:sz w:val="24"/>
          <w:szCs w:val="24"/>
        </w:rPr>
      </w:pPr>
    </w:p>
    <w:p w:rsidR="000572EA" w:rsidRPr="00BA027F" w:rsidRDefault="000572EA" w:rsidP="00223186">
      <w:pPr>
        <w:pStyle w:val="Style27"/>
        <w:widowControl/>
        <w:spacing w:line="240" w:lineRule="auto"/>
        <w:jc w:val="left"/>
        <w:rPr>
          <w:b/>
        </w:rPr>
      </w:pPr>
    </w:p>
    <w:p w:rsidR="0056434D" w:rsidRPr="00BA027F" w:rsidRDefault="00E776ED" w:rsidP="00223186">
      <w:pPr>
        <w:pStyle w:val="Style27"/>
        <w:widowControl/>
        <w:spacing w:line="240" w:lineRule="auto"/>
        <w:rPr>
          <w:b/>
        </w:rPr>
      </w:pPr>
      <w:r w:rsidRPr="00BA027F">
        <w:rPr>
          <w:b/>
        </w:rPr>
        <w:t>Должностной регламент</w:t>
      </w:r>
      <w:r w:rsidR="006F3222" w:rsidRPr="00BA027F">
        <w:rPr>
          <w:b/>
        </w:rPr>
        <w:t xml:space="preserve"> </w:t>
      </w:r>
    </w:p>
    <w:p w:rsidR="00E776ED" w:rsidRPr="00BA027F" w:rsidRDefault="009E7011" w:rsidP="0056434D">
      <w:pPr>
        <w:pStyle w:val="Style27"/>
        <w:widowControl/>
        <w:spacing w:line="240" w:lineRule="auto"/>
        <w:rPr>
          <w:b/>
        </w:rPr>
      </w:pPr>
      <w:r w:rsidRPr="00BA027F">
        <w:rPr>
          <w:b/>
        </w:rPr>
        <w:t>главного специалиста-эксперта</w:t>
      </w:r>
      <w:r w:rsidR="00FA615F" w:rsidRPr="00BA027F">
        <w:rPr>
          <w:b/>
        </w:rPr>
        <w:t xml:space="preserve"> </w:t>
      </w:r>
      <w:r w:rsidRPr="00BA027F">
        <w:rPr>
          <w:b/>
        </w:rPr>
        <w:t xml:space="preserve">отдела </w:t>
      </w:r>
      <w:r w:rsidR="00FA615F" w:rsidRPr="00BA027F">
        <w:rPr>
          <w:b/>
        </w:rPr>
        <w:t>общего</w:t>
      </w:r>
      <w:r w:rsidR="006F3222" w:rsidRPr="00BA027F">
        <w:rPr>
          <w:b/>
        </w:rPr>
        <w:t xml:space="preserve"> обеспечения</w:t>
      </w:r>
    </w:p>
    <w:p w:rsidR="00E776ED" w:rsidRPr="00BA027F" w:rsidRDefault="009111E1" w:rsidP="00223186">
      <w:pPr>
        <w:pStyle w:val="Style27"/>
        <w:widowControl/>
        <w:spacing w:line="240" w:lineRule="auto"/>
        <w:rPr>
          <w:rStyle w:val="FontStyle43"/>
          <w:bCs w:val="0"/>
          <w:sz w:val="24"/>
          <w:szCs w:val="24"/>
        </w:rPr>
      </w:pPr>
      <w:r w:rsidRPr="00BA027F">
        <w:rPr>
          <w:b/>
        </w:rPr>
        <w:t>Межрайонной И</w:t>
      </w:r>
      <w:r w:rsidR="00A61045" w:rsidRPr="00BA027F">
        <w:rPr>
          <w:b/>
        </w:rPr>
        <w:t>ФНС России №</w:t>
      </w:r>
      <w:r w:rsidRPr="00BA027F">
        <w:rPr>
          <w:b/>
        </w:rPr>
        <w:t>30</w:t>
      </w:r>
      <w:r w:rsidR="00A61045" w:rsidRPr="00BA027F">
        <w:rPr>
          <w:b/>
        </w:rPr>
        <w:t xml:space="preserve"> по Свердловской области</w:t>
      </w:r>
    </w:p>
    <w:p w:rsidR="00E776ED" w:rsidRPr="00BA027F" w:rsidRDefault="00E776ED" w:rsidP="00E776ED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776ED" w:rsidRPr="00BA027F" w:rsidRDefault="00E776ED" w:rsidP="00E776E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A027F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E776ED" w:rsidRPr="00BA027F" w:rsidRDefault="00E776ED" w:rsidP="00E776ED"/>
    <w:p w:rsidR="00E776ED" w:rsidRPr="00BA027F" w:rsidRDefault="00C13295" w:rsidP="005A0651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ab/>
      </w:r>
      <w:r w:rsidR="00E776ED" w:rsidRPr="00BA027F">
        <w:rPr>
          <w:rStyle w:val="FontStyle35"/>
          <w:sz w:val="24"/>
          <w:szCs w:val="24"/>
        </w:rPr>
        <w:t>1.</w:t>
      </w:r>
      <w:r w:rsidR="00E776ED" w:rsidRPr="00BA027F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</w:t>
      </w:r>
      <w:r w:rsidR="009E7011" w:rsidRPr="00BA027F">
        <w:rPr>
          <w:rStyle w:val="FontStyle35"/>
          <w:sz w:val="24"/>
          <w:szCs w:val="24"/>
        </w:rPr>
        <w:t>главного специалиста-эксперта</w:t>
      </w:r>
      <w:r w:rsidR="009111E1" w:rsidRPr="00BA027F">
        <w:t xml:space="preserve"> </w:t>
      </w:r>
      <w:r w:rsidR="009E7011" w:rsidRPr="00BA027F">
        <w:t xml:space="preserve">отдела </w:t>
      </w:r>
      <w:r w:rsidR="009111E1" w:rsidRPr="00BA027F">
        <w:t xml:space="preserve">общего обеспечения Межрайонной ИФНС России № 30 по Свердловской области (далее – </w:t>
      </w:r>
      <w:r w:rsidR="009E7011" w:rsidRPr="00BA027F">
        <w:t>главный специалист-эксперт</w:t>
      </w:r>
      <w:r w:rsidR="009111E1" w:rsidRPr="00BA027F">
        <w:t xml:space="preserve">) относится к </w:t>
      </w:r>
      <w:r w:rsidR="009E7011" w:rsidRPr="00BA027F">
        <w:t>старшей</w:t>
      </w:r>
      <w:r w:rsidR="009111E1" w:rsidRPr="00BA027F">
        <w:t xml:space="preserve"> группе должностей гражданской службы категории «</w:t>
      </w:r>
      <w:r w:rsidR="009E7011" w:rsidRPr="00BA027F">
        <w:t>специалисты</w:t>
      </w:r>
      <w:r w:rsidR="009111E1" w:rsidRPr="00BA027F">
        <w:t>».</w:t>
      </w:r>
    </w:p>
    <w:p w:rsidR="00E776ED" w:rsidRPr="00BA027F" w:rsidRDefault="00DC0376" w:rsidP="00DC0376">
      <w:pPr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 xml:space="preserve">        </w:t>
      </w:r>
      <w:r w:rsidR="00E776ED" w:rsidRPr="00BA027F">
        <w:rPr>
          <w:rStyle w:val="FontStyle35"/>
          <w:sz w:val="24"/>
          <w:szCs w:val="24"/>
        </w:rPr>
        <w:t>Регистрационный номер (код) должности</w:t>
      </w:r>
      <w:r w:rsidR="009111E1" w:rsidRPr="00BA027F">
        <w:rPr>
          <w:rStyle w:val="FontStyle35"/>
          <w:sz w:val="24"/>
          <w:szCs w:val="24"/>
        </w:rPr>
        <w:t xml:space="preserve"> в соответствии</w:t>
      </w:r>
      <w:r w:rsidR="009111E1" w:rsidRPr="00BA027F">
        <w:t xml:space="preserve"> с Реестром должностей федеральной государственной гражданской службы, утвержденным Указом Президента Российской Федерации от 31.12.2005 № 1574 «О Реестре должностей федеральной государственной гражданской службы», – 11-</w:t>
      </w:r>
      <w:r w:rsidR="009E7011" w:rsidRPr="00BA027F">
        <w:t>3</w:t>
      </w:r>
      <w:r w:rsidR="009111E1" w:rsidRPr="00BA027F">
        <w:t>-</w:t>
      </w:r>
      <w:r w:rsidR="009E7011" w:rsidRPr="00BA027F">
        <w:t>4</w:t>
      </w:r>
      <w:r w:rsidR="009111E1" w:rsidRPr="00BA027F">
        <w:t>-08</w:t>
      </w:r>
      <w:r w:rsidR="009E7011" w:rsidRPr="00BA027F">
        <w:t>6</w:t>
      </w:r>
      <w:r w:rsidR="009111E1" w:rsidRPr="00BA027F">
        <w:t>.</w:t>
      </w:r>
    </w:p>
    <w:p w:rsidR="0056434D" w:rsidRPr="00BA027F" w:rsidRDefault="00F36CB6" w:rsidP="00F36CB6">
      <w:pPr>
        <w:pStyle w:val="ConsPlusNormal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 xml:space="preserve">      2. </w:t>
      </w:r>
      <w:r w:rsidR="00E776ED" w:rsidRPr="00BA027F">
        <w:rPr>
          <w:rStyle w:val="FontStyle35"/>
          <w:sz w:val="24"/>
          <w:szCs w:val="24"/>
        </w:rPr>
        <w:t>Область профессиональной служебной деятельности</w:t>
      </w:r>
      <w:r w:rsidR="00D93504" w:rsidRPr="00BA027F">
        <w:rPr>
          <w:rStyle w:val="FontStyle35"/>
          <w:sz w:val="24"/>
          <w:szCs w:val="24"/>
        </w:rPr>
        <w:t xml:space="preserve"> </w:t>
      </w:r>
      <w:r w:rsidR="009E7011" w:rsidRPr="00BA027F">
        <w:rPr>
          <w:rStyle w:val="FontStyle35"/>
          <w:sz w:val="24"/>
          <w:szCs w:val="24"/>
        </w:rPr>
        <w:t>главного специалиста-эксперта</w:t>
      </w:r>
      <w:r w:rsidR="00E776ED" w:rsidRPr="00BA027F">
        <w:rPr>
          <w:rStyle w:val="FontStyle35"/>
          <w:sz w:val="24"/>
          <w:szCs w:val="24"/>
        </w:rPr>
        <w:t xml:space="preserve">: </w:t>
      </w:r>
      <w:r w:rsidR="0059181C" w:rsidRPr="00BA027F">
        <w:rPr>
          <w:rFonts w:ascii="Times New Roman" w:hAnsi="Times New Roman" w:cs="Times New Roman"/>
          <w:sz w:val="24"/>
          <w:szCs w:val="24"/>
        </w:rPr>
        <w:t>управление в сфере архивного дела и делопроизводства</w:t>
      </w:r>
      <w:r w:rsidR="0056434D" w:rsidRPr="00BA027F">
        <w:rPr>
          <w:rFonts w:ascii="Times New Roman" w:hAnsi="Times New Roman" w:cs="Times New Roman"/>
          <w:sz w:val="24"/>
          <w:szCs w:val="24"/>
        </w:rPr>
        <w:t>.</w:t>
      </w:r>
    </w:p>
    <w:p w:rsidR="00F36CB6" w:rsidRPr="00BA027F" w:rsidRDefault="00F36CB6" w:rsidP="00F36CB6">
      <w:pPr>
        <w:jc w:val="both"/>
      </w:pPr>
      <w:r w:rsidRPr="00BA027F">
        <w:rPr>
          <w:rStyle w:val="FontStyle35"/>
          <w:sz w:val="24"/>
          <w:szCs w:val="24"/>
        </w:rPr>
        <w:t xml:space="preserve">     </w:t>
      </w:r>
      <w:r w:rsidR="00E776ED" w:rsidRPr="00BA027F">
        <w:rPr>
          <w:rStyle w:val="FontStyle35"/>
          <w:sz w:val="24"/>
          <w:szCs w:val="24"/>
        </w:rPr>
        <w:t>3.</w:t>
      </w:r>
      <w:r w:rsidRPr="00BA027F">
        <w:rPr>
          <w:rStyle w:val="FontStyle35"/>
          <w:sz w:val="24"/>
          <w:szCs w:val="24"/>
        </w:rPr>
        <w:t xml:space="preserve"> </w:t>
      </w:r>
      <w:r w:rsidR="00E776ED" w:rsidRPr="00BA027F">
        <w:rPr>
          <w:rStyle w:val="FontStyle35"/>
          <w:sz w:val="24"/>
          <w:szCs w:val="24"/>
        </w:rPr>
        <w:t>Вид профессиональной служебной деятельности</w:t>
      </w:r>
      <w:r w:rsidR="009111E1" w:rsidRPr="00BA027F">
        <w:rPr>
          <w:rStyle w:val="FontStyle35"/>
          <w:sz w:val="24"/>
          <w:szCs w:val="24"/>
        </w:rPr>
        <w:t xml:space="preserve"> </w:t>
      </w:r>
      <w:r w:rsidR="009E7011" w:rsidRPr="00BA027F">
        <w:rPr>
          <w:rStyle w:val="FontStyle35"/>
          <w:sz w:val="24"/>
          <w:szCs w:val="24"/>
        </w:rPr>
        <w:t>главного специалиста-эксперта</w:t>
      </w:r>
      <w:r w:rsidR="009111E1" w:rsidRPr="00BA027F">
        <w:rPr>
          <w:rStyle w:val="FontStyle35"/>
          <w:sz w:val="24"/>
          <w:szCs w:val="24"/>
        </w:rPr>
        <w:t>:</w:t>
      </w:r>
      <w:r w:rsidR="009111E1" w:rsidRPr="00BA027F">
        <w:t xml:space="preserve"> </w:t>
      </w:r>
      <w:r w:rsidR="0056434D" w:rsidRPr="00BA027F">
        <w:t>«Управление в сфере архивного дела и делопроизводства» в части, относящейся к сфере деятельности Федеральной налоговой службы</w:t>
      </w:r>
      <w:r w:rsidR="0059181C" w:rsidRPr="00BA027F">
        <w:t>, Обеспечение сохранности и государственный учет документов.</w:t>
      </w:r>
    </w:p>
    <w:p w:rsidR="00C31FFA" w:rsidRPr="00BA027F" w:rsidRDefault="00F36CB6" w:rsidP="00F36CB6">
      <w:pPr>
        <w:pStyle w:val="Default"/>
        <w:ind w:firstLine="426"/>
        <w:jc w:val="both"/>
      </w:pPr>
      <w:r w:rsidRPr="00BA027F">
        <w:rPr>
          <w:rStyle w:val="FontStyle35"/>
          <w:sz w:val="24"/>
          <w:szCs w:val="24"/>
        </w:rPr>
        <w:t xml:space="preserve">4. </w:t>
      </w:r>
      <w:r w:rsidR="00E776ED" w:rsidRPr="00BA027F">
        <w:rPr>
          <w:rStyle w:val="FontStyle35"/>
          <w:sz w:val="24"/>
          <w:szCs w:val="24"/>
        </w:rPr>
        <w:t>Назначение на должность и освобождение от должности</w:t>
      </w:r>
      <w:r w:rsidR="00C31FFA" w:rsidRPr="00BA027F">
        <w:rPr>
          <w:rStyle w:val="FontStyle35"/>
          <w:sz w:val="24"/>
          <w:szCs w:val="24"/>
        </w:rPr>
        <w:t xml:space="preserve"> </w:t>
      </w:r>
      <w:r w:rsidR="009E7011" w:rsidRPr="00BA027F">
        <w:rPr>
          <w:rStyle w:val="FontStyle35"/>
          <w:sz w:val="24"/>
          <w:szCs w:val="24"/>
        </w:rPr>
        <w:t>главного специалиста-</w:t>
      </w:r>
      <w:proofErr w:type="gramStart"/>
      <w:r w:rsidR="009E7011" w:rsidRPr="00BA027F">
        <w:rPr>
          <w:rStyle w:val="FontStyle35"/>
          <w:sz w:val="24"/>
          <w:szCs w:val="24"/>
        </w:rPr>
        <w:t>эксперта</w:t>
      </w:r>
      <w:r w:rsidR="005A0651" w:rsidRPr="00BA027F">
        <w:rPr>
          <w:rStyle w:val="FontStyle35"/>
          <w:sz w:val="24"/>
          <w:szCs w:val="24"/>
        </w:rPr>
        <w:t xml:space="preserve"> </w:t>
      </w:r>
      <w:r w:rsidR="00C31FFA" w:rsidRPr="00BA027F">
        <w:t xml:space="preserve"> осуществляются</w:t>
      </w:r>
      <w:proofErr w:type="gramEnd"/>
      <w:r w:rsidR="00C31FFA" w:rsidRPr="00BA027F">
        <w:t xml:space="preserve"> приказом Межрайонной ИФНС России </w:t>
      </w:r>
      <w:r w:rsidRPr="00BA027F">
        <w:t xml:space="preserve">    </w:t>
      </w:r>
      <w:r w:rsidR="00C31FFA" w:rsidRPr="00BA027F">
        <w:t>№ 30 по Свердловс</w:t>
      </w:r>
      <w:r w:rsidR="00685F1F" w:rsidRPr="00BA027F">
        <w:t>кой области (далее – инспекция).</w:t>
      </w:r>
    </w:p>
    <w:p w:rsidR="00C31FFA" w:rsidRPr="00BA027F" w:rsidRDefault="00F36CB6" w:rsidP="00C13295">
      <w:pPr>
        <w:ind w:firstLine="426"/>
        <w:jc w:val="both"/>
      </w:pPr>
      <w:r w:rsidRPr="00BA027F">
        <w:rPr>
          <w:rStyle w:val="FontStyle35"/>
          <w:sz w:val="24"/>
          <w:szCs w:val="24"/>
        </w:rPr>
        <w:t xml:space="preserve"> </w:t>
      </w:r>
      <w:r w:rsidR="00E776ED" w:rsidRPr="00BA027F">
        <w:rPr>
          <w:rStyle w:val="FontStyle35"/>
          <w:sz w:val="24"/>
          <w:szCs w:val="24"/>
        </w:rPr>
        <w:t>5.</w:t>
      </w:r>
      <w:r w:rsidR="0059181C" w:rsidRPr="00BA027F">
        <w:rPr>
          <w:rStyle w:val="FontStyle35"/>
          <w:sz w:val="24"/>
          <w:szCs w:val="24"/>
        </w:rPr>
        <w:t xml:space="preserve"> </w:t>
      </w:r>
      <w:r w:rsidR="009E7011" w:rsidRPr="00BA027F">
        <w:rPr>
          <w:rStyle w:val="FontStyle35"/>
          <w:sz w:val="24"/>
          <w:szCs w:val="24"/>
        </w:rPr>
        <w:t>Главный специалист-эксперт</w:t>
      </w:r>
      <w:r w:rsidR="003B49BC" w:rsidRPr="00BA027F">
        <w:rPr>
          <w:rStyle w:val="FontStyle35"/>
          <w:sz w:val="24"/>
          <w:szCs w:val="24"/>
        </w:rPr>
        <w:t xml:space="preserve"> непосредственно подчиняется</w:t>
      </w:r>
      <w:r w:rsidR="00C31FFA" w:rsidRPr="00BA027F">
        <w:t xml:space="preserve"> начальнику </w:t>
      </w:r>
      <w:r w:rsidR="00685F1F" w:rsidRPr="00BA027F">
        <w:t>отдела общего обеспечения</w:t>
      </w:r>
      <w:r w:rsidR="00C31FFA" w:rsidRPr="00BA027F">
        <w:t xml:space="preserve">, либо лицу, исполняющему его обязанности. </w:t>
      </w:r>
    </w:p>
    <w:p w:rsidR="009E7011" w:rsidRPr="00BA027F" w:rsidRDefault="009E7011" w:rsidP="009E7011">
      <w:pPr>
        <w:shd w:val="clear" w:color="auto" w:fill="FFFFFF"/>
        <w:ind w:firstLine="567"/>
        <w:jc w:val="both"/>
      </w:pPr>
      <w:r w:rsidRPr="00BA027F">
        <w:t>6. В случае служебной необходимости в период отсутствия сотрудника, замещающего данную должность, его обязанности выполняют другие работники отдела в соответствии с указаниями начальника отдела и должностными регламентами.</w:t>
      </w:r>
    </w:p>
    <w:p w:rsidR="009E7011" w:rsidRPr="00BA027F" w:rsidRDefault="009E7011" w:rsidP="009E7011">
      <w:pPr>
        <w:shd w:val="clear" w:color="auto" w:fill="FFFFFF"/>
        <w:ind w:firstLine="567"/>
        <w:jc w:val="both"/>
      </w:pPr>
      <w:r w:rsidRPr="00BA027F">
        <w:t>В случае служебной необходимости главный специалист-эксперт выполняет обязанности других работников отдела в соответствии с указаниями начальника отдела.</w:t>
      </w:r>
    </w:p>
    <w:p w:rsidR="0056434D" w:rsidRPr="00BA027F" w:rsidRDefault="0056434D" w:rsidP="0056434D">
      <w:pPr>
        <w:ind w:firstLine="426"/>
        <w:jc w:val="both"/>
      </w:pPr>
    </w:p>
    <w:p w:rsidR="00E776ED" w:rsidRPr="00BA027F" w:rsidRDefault="00E776ED" w:rsidP="003B49BC">
      <w:pPr>
        <w:jc w:val="center"/>
        <w:rPr>
          <w:rStyle w:val="FontStyle27"/>
          <w:sz w:val="24"/>
          <w:szCs w:val="24"/>
          <w:vertAlign w:val="superscript"/>
        </w:rPr>
      </w:pPr>
      <w:r w:rsidRPr="00BA027F">
        <w:rPr>
          <w:rStyle w:val="FontStyle27"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E776ED" w:rsidRPr="00BA027F" w:rsidRDefault="00E776ED" w:rsidP="00E776ED"/>
    <w:p w:rsidR="00C31FFA" w:rsidRPr="00BA027F" w:rsidRDefault="00566F12" w:rsidP="00C13295">
      <w:pPr>
        <w:ind w:firstLine="708"/>
        <w:jc w:val="both"/>
      </w:pPr>
      <w:r w:rsidRPr="00BA027F">
        <w:t>7</w:t>
      </w:r>
      <w:r w:rsidR="00C31FFA" w:rsidRPr="00BA027F">
        <w:t xml:space="preserve">. </w:t>
      </w:r>
      <w:r w:rsidR="006F3222" w:rsidRPr="00BA027F">
        <w:t xml:space="preserve"> </w:t>
      </w:r>
      <w:r w:rsidR="00C31FFA" w:rsidRPr="00BA027F">
        <w:t xml:space="preserve">Для замещения должности </w:t>
      </w:r>
      <w:r w:rsidR="009E7011" w:rsidRPr="00BA027F">
        <w:t>главного специалиста-эксперта</w:t>
      </w:r>
      <w:r w:rsidR="00C31FFA" w:rsidRPr="00BA027F">
        <w:t xml:space="preserve"> </w:t>
      </w:r>
      <w:r w:rsidR="00C31FFA" w:rsidRPr="00BA027F">
        <w:lastRenderedPageBreak/>
        <w:t>устанавливаются следующие квалификационные требования.</w:t>
      </w:r>
    </w:p>
    <w:p w:rsidR="00C31FFA" w:rsidRPr="00BA027F" w:rsidRDefault="00566F12" w:rsidP="00C13295">
      <w:pPr>
        <w:ind w:firstLine="567"/>
        <w:jc w:val="both"/>
      </w:pPr>
      <w:r w:rsidRPr="00BA027F">
        <w:t>7</w:t>
      </w:r>
      <w:r w:rsidR="00C31FFA" w:rsidRPr="00BA027F">
        <w:t xml:space="preserve">.1. </w:t>
      </w:r>
      <w:r w:rsidR="006F3222" w:rsidRPr="00BA027F">
        <w:t xml:space="preserve">   </w:t>
      </w:r>
      <w:r w:rsidR="00C31FFA" w:rsidRPr="00BA027F">
        <w:t>Наличие высшего образов</w:t>
      </w:r>
      <w:r w:rsidR="0056434D" w:rsidRPr="00BA027F">
        <w:t>ания</w:t>
      </w:r>
      <w:r w:rsidR="00C31FFA" w:rsidRPr="00BA027F">
        <w:t>.</w:t>
      </w:r>
    </w:p>
    <w:p w:rsidR="00C13295" w:rsidRPr="00BA027F" w:rsidRDefault="00566F12" w:rsidP="00C13295">
      <w:pPr>
        <w:shd w:val="clear" w:color="auto" w:fill="FFFFFF"/>
        <w:tabs>
          <w:tab w:val="left" w:pos="0"/>
        </w:tabs>
        <w:ind w:firstLine="567"/>
        <w:jc w:val="both"/>
      </w:pPr>
      <w:r w:rsidRPr="00BA027F">
        <w:t>7</w:t>
      </w:r>
      <w:r w:rsidR="00C31FFA" w:rsidRPr="00BA027F">
        <w:t xml:space="preserve">.2. </w:t>
      </w:r>
      <w:r w:rsidR="006F3222" w:rsidRPr="00BA027F">
        <w:t xml:space="preserve">  </w:t>
      </w:r>
      <w:r w:rsidR="00C13295" w:rsidRPr="00BA027F">
        <w:t xml:space="preserve">Требования к стажу государственной гражданской службы или стажу работы по специальности, направлению подготовки, который необходим для замещения </w:t>
      </w:r>
      <w:r w:rsidR="009E7011" w:rsidRPr="00BA027F">
        <w:t>старших</w:t>
      </w:r>
      <w:r w:rsidR="00C13295" w:rsidRPr="00BA027F">
        <w:t xml:space="preserve"> должностей гражданской службы, не предъявляются. </w:t>
      </w:r>
    </w:p>
    <w:p w:rsidR="00124B17" w:rsidRPr="00BA027F" w:rsidRDefault="00C13295" w:rsidP="00124B17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A027F">
        <w:rPr>
          <w:sz w:val="24"/>
          <w:szCs w:val="24"/>
        </w:rPr>
        <w:t xml:space="preserve">      </w:t>
      </w:r>
      <w:r w:rsidR="00124B17" w:rsidRPr="00BA027F">
        <w:rPr>
          <w:rFonts w:ascii="Times New Roman" w:hAnsi="Times New Roman" w:cs="Times New Roman"/>
          <w:sz w:val="24"/>
          <w:szCs w:val="24"/>
        </w:rPr>
        <w:t>7.3. Наличие базовых знаний: государственного языка Российской Федерации (русского языка); основ Конституции Российской Федерации; Федерального закона от 27.05.2003 № 58-ФЗ «О системе государственной службы Российской Федерации»; Федерального закона от 27.07.2004 № 79-ФЗ «О государственной гражданской службе РФ»; Федерального закона от 25.12.2008 №273-ФЗ «О противодействии коррупции»; Федерального закона от 06.03.2006 № 35-ФЗ «О противодействии терроризму», знаний в области информационно-коммуникационных технологий.</w:t>
      </w:r>
    </w:p>
    <w:p w:rsidR="00124B17" w:rsidRPr="00BA027F" w:rsidRDefault="00124B17" w:rsidP="00124B17">
      <w:pPr>
        <w:ind w:firstLine="567"/>
        <w:jc w:val="both"/>
      </w:pPr>
      <w:r w:rsidRPr="00BA027F">
        <w:t>7.4. Наличие профессиональных знаний:</w:t>
      </w:r>
    </w:p>
    <w:p w:rsidR="00C23D09" w:rsidRPr="00BA027F" w:rsidRDefault="00124B17" w:rsidP="00124B17">
      <w:pPr>
        <w:shd w:val="clear" w:color="auto" w:fill="FFFFFF"/>
        <w:tabs>
          <w:tab w:val="left" w:pos="0"/>
        </w:tabs>
        <w:jc w:val="both"/>
      </w:pPr>
      <w:r w:rsidRPr="00BA027F">
        <w:t>7.4.1. В сфере законодательства Российской Федерации: Конституци</w:t>
      </w:r>
      <w:r w:rsidR="00D442D5" w:rsidRPr="00BA027F">
        <w:t>и</w:t>
      </w:r>
      <w:r w:rsidRPr="00BA027F">
        <w:t xml:space="preserve"> Российской Федерации; </w:t>
      </w:r>
      <w:r w:rsidR="00D442D5" w:rsidRPr="00BA027F">
        <w:t>Трудового</w:t>
      </w:r>
      <w:r w:rsidRPr="00BA027F">
        <w:t xml:space="preserve"> кодекс</w:t>
      </w:r>
      <w:r w:rsidR="00D442D5" w:rsidRPr="00BA027F">
        <w:t>а</w:t>
      </w:r>
      <w:r w:rsidRPr="00BA027F">
        <w:t xml:space="preserve"> Российской Федерации, Уголовн</w:t>
      </w:r>
      <w:r w:rsidR="00D442D5" w:rsidRPr="00BA027F">
        <w:t>ого</w:t>
      </w:r>
      <w:r w:rsidRPr="00BA027F">
        <w:t xml:space="preserve"> кодекс</w:t>
      </w:r>
      <w:r w:rsidR="00D442D5" w:rsidRPr="00BA027F">
        <w:t>а</w:t>
      </w:r>
      <w:r w:rsidRPr="00BA027F">
        <w:t xml:space="preserve"> Российской Федерации от 13.06.1996 № 63-ФЗ, Кодекс</w:t>
      </w:r>
      <w:r w:rsidR="00D442D5" w:rsidRPr="00BA027F">
        <w:t>а</w:t>
      </w:r>
      <w:r w:rsidRPr="00BA027F">
        <w:t xml:space="preserve"> Российской Федерации об административных правонарушениях</w:t>
      </w:r>
      <w:r w:rsidRPr="00BA027F">
        <w:rPr>
          <w:color w:val="FF0000"/>
        </w:rPr>
        <w:t xml:space="preserve">; </w:t>
      </w:r>
      <w:r w:rsidRPr="00BA027F">
        <w:t xml:space="preserve"> Бю</w:t>
      </w:r>
      <w:r w:rsidR="00D442D5" w:rsidRPr="00BA027F">
        <w:t>джетного</w:t>
      </w:r>
      <w:r w:rsidRPr="00BA027F">
        <w:t xml:space="preserve"> </w:t>
      </w:r>
      <w:hyperlink r:id="rId8">
        <w:r w:rsidRPr="00BA027F">
          <w:rPr>
            <w:color w:val="0000FF"/>
          </w:rPr>
          <w:t>кодекс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Российской Федерации; Налогового</w:t>
      </w:r>
      <w:r w:rsidRPr="00BA027F">
        <w:t xml:space="preserve"> </w:t>
      </w:r>
      <w:hyperlink r:id="rId9">
        <w:r w:rsidRPr="00BA027F">
          <w:rPr>
            <w:color w:val="0000FF"/>
          </w:rPr>
          <w:t>кодекс</w:t>
        </w:r>
      </w:hyperlink>
      <w:r w:rsidR="00D442D5" w:rsidRPr="00BA027F">
        <w:rPr>
          <w:color w:val="0000FF"/>
        </w:rPr>
        <w:t>а</w:t>
      </w:r>
      <w:r w:rsidRPr="00BA027F">
        <w:t xml:space="preserve"> Российской Федерации; </w:t>
      </w:r>
      <w:hyperlink r:id="rId10">
        <w:r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Pr="00BA027F">
        <w:t xml:space="preserve"> Российской Федерации от 21 марта 1991 г. N 943-1 "О налоговых органах Российской Федерации"; Федеральн</w:t>
      </w:r>
      <w:r w:rsidR="00D442D5" w:rsidRPr="00BA027F">
        <w:t>ого</w:t>
      </w:r>
      <w:r w:rsidRPr="00BA027F">
        <w:t xml:space="preserve"> </w:t>
      </w:r>
      <w:hyperlink r:id="rId11">
        <w:r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Pr="00BA027F"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  <w:r w:rsidR="00D442D5" w:rsidRPr="00BA027F">
        <w:t xml:space="preserve">Федерального </w:t>
      </w:r>
      <w:hyperlink r:id="rId12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 от 8 августа 2001 г. N 129-ФЗ "О государственной регистрации юридических лиц и индивидуальных предпринимателей"; </w:t>
      </w:r>
      <w:r w:rsidR="00D442D5" w:rsidRPr="00BA027F">
        <w:t xml:space="preserve">Федерального </w:t>
      </w:r>
      <w:hyperlink r:id="rId13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от 6 октября 2003 г. N 131-ФЗ "Об общих принципах организации местного самоуправления в Российской Федерации"; </w:t>
      </w:r>
      <w:r w:rsidR="00D442D5" w:rsidRPr="00BA027F">
        <w:t xml:space="preserve">Федерального </w:t>
      </w:r>
      <w:hyperlink r:id="rId14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 от 27 июля 2006 г. N 152-ФЗ "О персональных данных"; </w:t>
      </w:r>
      <w:r w:rsidR="00D442D5" w:rsidRPr="00BA027F">
        <w:t xml:space="preserve">Федерального </w:t>
      </w:r>
      <w:hyperlink r:id="rId15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  <w:r w:rsidR="00D442D5" w:rsidRPr="00BA027F">
        <w:t xml:space="preserve">Федерального </w:t>
      </w:r>
      <w:hyperlink r:id="rId16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Pr="00BA027F"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</w:r>
      <w:r w:rsidR="00D442D5" w:rsidRPr="00BA027F">
        <w:t xml:space="preserve">Федерального </w:t>
      </w:r>
      <w:hyperlink r:id="rId17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 от 27 июля 2010 г. N 210-ФЗ "Об организации предоставления государственных и муниципальных услуг"; </w:t>
      </w:r>
      <w:r w:rsidR="00D442D5" w:rsidRPr="00BA027F">
        <w:t xml:space="preserve">Федерального </w:t>
      </w:r>
      <w:hyperlink r:id="rId18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 от 6 апреля 2011 г. N 63-ФЗ "Об электронной подписи"; </w:t>
      </w:r>
      <w:r w:rsidR="00D442D5" w:rsidRPr="00BA027F">
        <w:t xml:space="preserve">Федерального </w:t>
      </w:r>
      <w:hyperlink r:id="rId19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 от 28 декабря 2013 г. N 443-ФЗ "О федеральной информационной адресной системе и о внесении изменений в </w:t>
      </w:r>
      <w:r w:rsidR="00D442D5" w:rsidRPr="00BA027F">
        <w:t xml:space="preserve">Федерального </w:t>
      </w:r>
      <w:hyperlink r:id="rId20">
        <w:r w:rsidR="00D442D5" w:rsidRPr="00BA027F">
          <w:rPr>
            <w:color w:val="0000FF"/>
          </w:rPr>
          <w:t>закон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</w:t>
      </w:r>
      <w:r w:rsidRPr="00BA027F">
        <w:t xml:space="preserve">"Об общих принципах организации местного самоуправления в Российской Федерации"; </w:t>
      </w:r>
      <w:r w:rsidR="00C23D09" w:rsidRPr="00BA027F">
        <w:t xml:space="preserve">Федерального закона от 9 февраля 2009 г. № 8-ФЗ «Об обеспечении доступа к информации о деятельности государственных органов и Федерального закона от 27 июля 2006 г. № 149-ФЗ "Об информации, информационных технологиях и о защите информации"; Федерального закона от 06 апреля 2011 г. № 63-ФЗ "Об электронной подписи";  Федерального конституционного закона от 25.12.2000 № 2-ФКЗ "О Государственном гербе Российской Федерации"; Федерального закона от </w:t>
      </w:r>
      <w:r w:rsidR="00C23D09" w:rsidRPr="00BA027F">
        <w:lastRenderedPageBreak/>
        <w:t xml:space="preserve">22.10.2004 № 125-ФЗ "Об архивном деле в Российской Федерации", Федерального закона от 2 мая 2006 г. № 59-ФЗ "О порядке рассмотрения обращений граждан Российской Федерации", </w:t>
      </w:r>
      <w:r w:rsidR="00C23D09" w:rsidRPr="00BA027F">
        <w:rPr>
          <w:rFonts w:eastAsiaTheme="minorHAnsi"/>
          <w:lang w:eastAsia="en-US"/>
        </w:rPr>
        <w:t xml:space="preserve">ГОСТ Р 7.0.8-2013. Национального стандарта Российской Федерации. Система стандартов по информации, библиотечному и издательскому делу. Делопроизводство и архивное дело. Термины и определения" (утв. Приказом </w:t>
      </w:r>
      <w:proofErr w:type="spellStart"/>
      <w:r w:rsidR="00C23D09" w:rsidRPr="00BA027F">
        <w:rPr>
          <w:rFonts w:eastAsiaTheme="minorHAnsi"/>
          <w:lang w:eastAsia="en-US"/>
        </w:rPr>
        <w:t>Росстандарта</w:t>
      </w:r>
      <w:proofErr w:type="spellEnd"/>
      <w:r w:rsidR="00C23D09" w:rsidRPr="00BA027F">
        <w:rPr>
          <w:rFonts w:eastAsiaTheme="minorHAnsi"/>
          <w:lang w:eastAsia="en-US"/>
        </w:rPr>
        <w:t xml:space="preserve"> от 17.10.2013 N 1185-ст)</w:t>
      </w:r>
      <w:r w:rsidR="00C23D09" w:rsidRPr="00BA027F">
        <w:t xml:space="preserve">; </w:t>
      </w:r>
      <w:r w:rsidR="00C23D09" w:rsidRPr="00BA027F">
        <w:rPr>
          <w:rFonts w:eastAsiaTheme="minorHAnsi"/>
          <w:lang w:eastAsia="en-US"/>
        </w:rPr>
        <w:t xml:space="preserve">Приказа </w:t>
      </w:r>
      <w:proofErr w:type="spellStart"/>
      <w:r w:rsidR="00C23D09" w:rsidRPr="00BA027F">
        <w:rPr>
          <w:rFonts w:eastAsiaTheme="minorHAnsi"/>
          <w:lang w:eastAsia="en-US"/>
        </w:rPr>
        <w:t>Росархива</w:t>
      </w:r>
      <w:proofErr w:type="spellEnd"/>
      <w:r w:rsidR="00C23D09" w:rsidRPr="00BA027F">
        <w:rPr>
          <w:rFonts w:eastAsiaTheme="minorHAnsi"/>
          <w:lang w:eastAsia="en-US"/>
        </w:rPr>
        <w:t xml:space="preserve"> от 24.12.2020 N 199 "Об утверждении Методических рекомендаций по разработке инструкций по делопроизводству в государственных органах, органах местного самоуправления"</w:t>
      </w:r>
      <w:r w:rsidR="00C23D09" w:rsidRPr="00BA027F">
        <w:t xml:space="preserve">;  </w:t>
      </w:r>
    </w:p>
    <w:p w:rsidR="00C23D09" w:rsidRPr="00BA027F" w:rsidRDefault="00C23D09" w:rsidP="00D442D5">
      <w:pPr>
        <w:ind w:firstLine="567"/>
        <w:jc w:val="both"/>
      </w:pPr>
      <w:r w:rsidRPr="00BA027F">
        <w:t xml:space="preserve">Типовой инструкции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утвержденной приказом ФНС России от </w:t>
      </w:r>
      <w:r w:rsidR="00216BF9" w:rsidRPr="00BA027F">
        <w:rPr>
          <w:rFonts w:eastAsiaTheme="minorHAnsi"/>
          <w:lang w:eastAsia="en-US"/>
        </w:rPr>
        <w:t>29.12.2022 N ЕД-7-10/1289@</w:t>
      </w:r>
      <w:r w:rsidRPr="00BA027F">
        <w:t>; Регламента</w:t>
      </w:r>
      <w:r w:rsidR="00216BF9" w:rsidRPr="00BA027F">
        <w:t xml:space="preserve"> пользователя СЭД; Переч</w:t>
      </w:r>
      <w:r w:rsidRPr="00BA027F">
        <w:t>ня документов, образующихся в деятельности Федеральной налоговой службы, её территориальных органов и подведомственных организаций, с указанием сроков хранения</w:t>
      </w:r>
      <w:r w:rsidR="00216BF9" w:rsidRPr="00BA027F">
        <w:t>, утвержденного приказом ФНС России от 2 ноября 2021 г. N ЕД-7-10/952@</w:t>
      </w:r>
      <w:r w:rsidRPr="00BA027F">
        <w:t xml:space="preserve">; Приказа ФНС России от 21.07.2011 № ММВ-7-10/459@ "Об утверждении Порядка обмена документами, содержащими конфиденциальную информацию"; </w:t>
      </w:r>
      <w:r w:rsidR="00216BF9" w:rsidRPr="00BA027F">
        <w:rPr>
          <w:rFonts w:eastAsiaTheme="minorHAnsi"/>
          <w:lang w:eastAsia="en-US"/>
        </w:rPr>
        <w:t xml:space="preserve">Приказа ФНС России от 21.04.2021 N ЕД-7-24/391@"О работе с несекретной информацией, доступ к которой ограничен федеральным законодательством, а также служебной информацией, ограничение на распространение которой диктуется служебной необходимостью", </w:t>
      </w:r>
      <w:r w:rsidRPr="00BA027F"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приказа ФНС России от 22.04.2011 № ММВ-7-4/507@ «Об утверждении Инструкции об организации проведения с</w:t>
      </w:r>
      <w:r w:rsidR="00D442D5" w:rsidRPr="00BA027F">
        <w:t xml:space="preserve">лужебной проверки в ФНС России»; </w:t>
      </w:r>
      <w:hyperlink r:id="rId21">
        <w:r w:rsidR="00D442D5" w:rsidRPr="00BA027F">
          <w:rPr>
            <w:color w:val="0000FF"/>
          </w:rPr>
          <w:t>приказ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ФНС России от 22 августа 2017 г. N ММВ-7-17/617@ "Об утверждении порядка ведения личного кабинета налогоплательщика"; </w:t>
      </w:r>
      <w:hyperlink r:id="rId22">
        <w:r w:rsidR="00D442D5" w:rsidRPr="00BA027F">
          <w:rPr>
            <w:color w:val="0000FF"/>
          </w:rPr>
          <w:t>приказ</w:t>
        </w:r>
      </w:hyperlink>
      <w:r w:rsidR="00D442D5" w:rsidRPr="00BA027F">
        <w:rPr>
          <w:color w:val="0000FF"/>
        </w:rPr>
        <w:t>а</w:t>
      </w:r>
      <w:r w:rsidR="00D442D5" w:rsidRPr="00BA027F">
        <w:t xml:space="preserve"> ФНС России от 8 июля 2019 г.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(расчетов)";</w:t>
      </w:r>
      <w:r w:rsidR="00D442D5" w:rsidRPr="00BA027F">
        <w:rPr>
          <w:color w:val="FF0000"/>
        </w:rPr>
        <w:t xml:space="preserve"> </w:t>
      </w:r>
      <w:r w:rsidR="00D442D5" w:rsidRPr="00BA027F"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 «Об утверждении Кодекса этики и служебного поведения государственных гражданских служащих Федеральной налоговой службы»; приказа ФНС России от 21.07.2011 № ММВ-7-10/459 «Об утверждении Порядка обмена документами, содержащими конфиденциальную </w:t>
      </w:r>
      <w:r w:rsidR="00D442D5" w:rsidRPr="00BA027F">
        <w:lastRenderedPageBreak/>
        <w:t>информацию»; положения о Межрайонной ИФНС России № 30 по Свердловской области; положения об отделе; Инструкции по делопроизводству Межрайонной ИФНС России № 30 по Свердловской области.</w:t>
      </w:r>
    </w:p>
    <w:p w:rsidR="00C513E5" w:rsidRPr="00BA027F" w:rsidRDefault="00E776ED" w:rsidP="00C23D09">
      <w:pPr>
        <w:widowControl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ab/>
      </w:r>
      <w:r w:rsidR="009E7011" w:rsidRPr="00BA027F">
        <w:rPr>
          <w:rStyle w:val="FontStyle35"/>
          <w:sz w:val="24"/>
          <w:szCs w:val="24"/>
        </w:rPr>
        <w:t>Главный специалист-эксперт</w:t>
      </w:r>
      <w:r w:rsidR="00C31FFA" w:rsidRPr="00BA027F">
        <w:rPr>
          <w:rStyle w:val="FontStyle35"/>
          <w:sz w:val="24"/>
          <w:szCs w:val="24"/>
        </w:rPr>
        <w:t xml:space="preserve"> </w:t>
      </w:r>
      <w:r w:rsidRPr="00BA027F">
        <w:rPr>
          <w:rStyle w:val="FontStyle35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43980" w:rsidRPr="00BA027F" w:rsidRDefault="00566F12" w:rsidP="00043980">
      <w:pPr>
        <w:widowControl/>
        <w:ind w:firstLine="708"/>
        <w:jc w:val="both"/>
        <w:rPr>
          <w:rFonts w:eastAsiaTheme="minorHAnsi"/>
          <w:lang w:eastAsia="en-US"/>
        </w:rPr>
      </w:pPr>
      <w:r w:rsidRPr="00BA027F">
        <w:rPr>
          <w:rStyle w:val="FontStyle35"/>
          <w:sz w:val="24"/>
          <w:szCs w:val="24"/>
        </w:rPr>
        <w:t>7</w:t>
      </w:r>
      <w:r w:rsidR="00E776ED" w:rsidRPr="00BA027F">
        <w:rPr>
          <w:rStyle w:val="FontStyle35"/>
          <w:sz w:val="24"/>
          <w:szCs w:val="24"/>
        </w:rPr>
        <w:t>.</w:t>
      </w:r>
      <w:r w:rsidR="00C31FFA" w:rsidRPr="00BA027F">
        <w:rPr>
          <w:rStyle w:val="FontStyle35"/>
          <w:sz w:val="24"/>
          <w:szCs w:val="24"/>
        </w:rPr>
        <w:t>4</w:t>
      </w:r>
      <w:r w:rsidR="00E776ED" w:rsidRPr="00BA027F">
        <w:rPr>
          <w:rStyle w:val="FontStyle35"/>
          <w:sz w:val="24"/>
          <w:szCs w:val="24"/>
        </w:rPr>
        <w:t>.2.</w:t>
      </w:r>
      <w:r w:rsidR="00E776ED" w:rsidRPr="00BA027F">
        <w:rPr>
          <w:rStyle w:val="FontStyle35"/>
          <w:sz w:val="24"/>
          <w:szCs w:val="24"/>
        </w:rPr>
        <w:tab/>
        <w:t>Иные профессиональные знания:</w:t>
      </w:r>
      <w:r w:rsidR="00C513E5" w:rsidRPr="00BA027F">
        <w:t xml:space="preserve"> </w:t>
      </w:r>
      <w:r w:rsidR="00124B17" w:rsidRPr="00BA027F">
        <w:t xml:space="preserve"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порядок формирования и ведения личного кабинета налогоплательщика;  принципы налогового администрирования;  функциональные возможности интернет-сервисов "Личный кабинет налогоплательщика для физических лиц", "Личный кабинет налогоплательщика индивидуального предпринимателя", "Личный кабинет налогоплательщика юридического лица", "Личный кабинет налогоплательщика иностранной организации";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лиц; </w:t>
      </w:r>
      <w:r w:rsidR="00043980" w:rsidRPr="00BA027F">
        <w:rPr>
          <w:rFonts w:eastAsiaTheme="minorHAnsi"/>
          <w:lang w:eastAsia="en-US"/>
        </w:rPr>
        <w:t>содержание предмета архивоведения, основные положения и теоретические и методологические основы архивоведения, его понятийный и категориальный аппарат; организации хранения, комплектования, учета и использования Архивного фонда Российской Федерации, других архивных документов; теория и практика архивного дела и делопроизводства. научные и методические разработки, технические требования стандартов в области обеспечения сохранности документов; передовой отечественный и зарубежный опыт в области государственного управления и в сфере обеспечения сохранности и государственного учета документов; основы документационного обеспечения управления; порядок составления планово-отчетной документации; организация работы в области обеспечения сохранности и государственного учета документов; деятельность по подготовке методических пособий по обеспечению сохранности и государственному учету документов, нормативные и методические документы федеральных органов государственной власти по вопросам деятельности архива; порядок систематизации и классификации архивных документов; основы документационного обеспечения управления; перечни документов с указанием сроков хранения федеральных органов исполнительной власти.</w:t>
      </w:r>
    </w:p>
    <w:p w:rsidR="00124B17" w:rsidRPr="00BA027F" w:rsidRDefault="00566F12" w:rsidP="00124B17">
      <w:pPr>
        <w:pStyle w:val="ConsPlusNormal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BA027F">
        <w:rPr>
          <w:rStyle w:val="FontStyle35"/>
          <w:sz w:val="24"/>
          <w:szCs w:val="24"/>
        </w:rPr>
        <w:t>7</w:t>
      </w:r>
      <w:r w:rsidR="00F43748" w:rsidRPr="00BA027F">
        <w:rPr>
          <w:rStyle w:val="FontStyle35"/>
          <w:sz w:val="24"/>
          <w:szCs w:val="24"/>
        </w:rPr>
        <w:t>.5</w:t>
      </w:r>
      <w:r w:rsidR="00C513E5" w:rsidRPr="00BA027F">
        <w:rPr>
          <w:rStyle w:val="FontStyle35"/>
          <w:sz w:val="24"/>
          <w:szCs w:val="24"/>
        </w:rPr>
        <w:t>.</w:t>
      </w:r>
      <w:r w:rsidR="003B49BC" w:rsidRPr="00BA027F">
        <w:rPr>
          <w:rStyle w:val="FontStyle35"/>
          <w:sz w:val="24"/>
          <w:szCs w:val="24"/>
        </w:rPr>
        <w:tab/>
      </w:r>
      <w:r w:rsidR="00124B17" w:rsidRPr="00BA027F">
        <w:rPr>
          <w:rFonts w:ascii="Times New Roman" w:hAnsi="Times New Roman" w:cs="Times New Roman"/>
          <w:sz w:val="24"/>
          <w:szCs w:val="24"/>
        </w:rPr>
        <w:t>Наличие функциональных знаний: понятие, способы и технологии осуществления государственного контроля (надзора), муниципального контроля, виды контроля; принципы защиты прав подконтрольных лиц; виды, порядок организации и осуществления мероприятий по профилактике нарушения обязательных требований; обязанности и ограничения при проведении мероприятий по контролю; виды и основные характеристики мероприятий по контролю; порядок организации и осуществления мероприятий по контролю без взаимодействия; порядок организации и осуществления плановых проверок, формирования ежегодного плана проведения плановых проверок; институт предварительной проверки жалобы и иной информации, поступившей в контрольно-надзорный орган; основания проведения и особенности внеплановых проверок, контрольных закупок, согласование их проведения с органами прокуратуры; порядок, этапы, инструменты организации и проведения проверки, контрольной закупки; понятие единого реестра проверок, процедура его формирования; меры, принимаемые по результатам проверки,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</w:t>
      </w:r>
    </w:p>
    <w:p w:rsidR="00124B17" w:rsidRPr="00BA027F" w:rsidRDefault="00124B17" w:rsidP="00124B17">
      <w:pPr>
        <w:pStyle w:val="Default"/>
        <w:ind w:firstLine="283"/>
        <w:jc w:val="both"/>
      </w:pPr>
      <w:r w:rsidRPr="00BA027F">
        <w:t>7.6.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59181C" w:rsidRPr="00BA027F" w:rsidRDefault="00124B17" w:rsidP="00124B17">
      <w:pPr>
        <w:pStyle w:val="Default"/>
        <w:ind w:firstLine="283"/>
        <w:jc w:val="both"/>
      </w:pPr>
      <w:r w:rsidRPr="00BA027F">
        <w:t>7.7. Наличие профессиональных умений: ведение личного кабинета налогоплательщика;</w:t>
      </w:r>
      <w:r w:rsidR="00E776ED" w:rsidRPr="00BA027F">
        <w:rPr>
          <w:rStyle w:val="FontStyle35"/>
          <w:sz w:val="24"/>
          <w:szCs w:val="24"/>
        </w:rPr>
        <w:t xml:space="preserve"> </w:t>
      </w:r>
      <w:r w:rsidR="0059181C" w:rsidRPr="00BA027F">
        <w:t>система взаимодействия в рамках внутриведомственного и межведомственного</w:t>
      </w:r>
      <w:r w:rsidR="00043980" w:rsidRPr="00BA027F">
        <w:t xml:space="preserve"> электронного документооборота; </w:t>
      </w:r>
      <w:r w:rsidR="0059181C" w:rsidRPr="00BA027F">
        <w:t>состав управленческих документов; общие требования к оформлению документов; формирование документального фонда организации</w:t>
      </w:r>
      <w:r w:rsidR="00043980" w:rsidRPr="00BA027F">
        <w:t xml:space="preserve">, работы с данными статистической отчетности; владение навыками поиска, сбора и анализа информации в сфере архивного дела; владение навыками использования современных компьютерных технологий. обеспечение сохранности особо ценных и уникальных документов; обобщение и систематизация информации об архивах и архивных документах, идентификация и классифицирования различных типов архивов и комплексов архивных документов; решение задач, связанных с выбором оптимальной стратегии обеспечения сохранности архивных документов; использование информационных систем </w:t>
      </w:r>
      <w:proofErr w:type="spellStart"/>
      <w:r w:rsidR="00043980" w:rsidRPr="00BA027F">
        <w:t>Росархива</w:t>
      </w:r>
      <w:proofErr w:type="spellEnd"/>
      <w:r w:rsidR="00043980" w:rsidRPr="00BA027F">
        <w:t>, владение методикой анализа состояния работы архивных учреждений и федеральных органов государственной власти по комплектованию и документационному обеспечению управления; организация и проведение централизованного государственного учета документов Архивного фонда Российской Федерации, находящихся на временном хранении в органах и организациях, выступающих в качестве источников комплектования федеральных государственных архивов, государственных архивов субъектов Российской Федерации, муниципальных архивов, а также находящихся на депозитарном хранении в федеральных органах исполнительной власти и организациях.</w:t>
      </w:r>
    </w:p>
    <w:p w:rsidR="0059181C" w:rsidRPr="00BA027F" w:rsidRDefault="00124B17" w:rsidP="00124B17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A027F">
        <w:rPr>
          <w:rFonts w:ascii="Times New Roman" w:hAnsi="Times New Roman" w:cs="Times New Roman"/>
          <w:sz w:val="24"/>
          <w:szCs w:val="24"/>
        </w:rPr>
        <w:t xml:space="preserve">7.8. Наличие функциональных умений: разработка, рассмотрение и согласование проектов нормативных правовых актов и других документов; 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заявлений, документации, заявок, заявлений; предоставление информации из реестров, баз данных, выдача справок, выписок, документов, разъяснений и сведений; аккредитация, аттестация, допуск, прием квалификационных экзаменов; получение и предоставление выплат, возмещение расходов; регистрация прав, предметов; проставление </w:t>
      </w:r>
      <w:proofErr w:type="spellStart"/>
      <w:r w:rsidRPr="00BA027F">
        <w:rPr>
          <w:rFonts w:ascii="Times New Roman" w:hAnsi="Times New Roman" w:cs="Times New Roman"/>
          <w:sz w:val="24"/>
          <w:szCs w:val="24"/>
        </w:rPr>
        <w:t>апостиля</w:t>
      </w:r>
      <w:proofErr w:type="spellEnd"/>
      <w:r w:rsidRPr="00BA027F">
        <w:rPr>
          <w:rFonts w:ascii="Times New Roman" w:hAnsi="Times New Roman" w:cs="Times New Roman"/>
          <w:sz w:val="24"/>
          <w:szCs w:val="24"/>
        </w:rPr>
        <w:t>, удостоверение подлинности; утверждение нормативов, тарифов, квот; рассмотрение запросов, ходатайств, уведомлений, жалоб; проведение экспертизы;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</w:t>
      </w:r>
      <w:r w:rsidR="00E5035A" w:rsidRPr="00BA027F">
        <w:rPr>
          <w:rStyle w:val="FontStyle35"/>
          <w:sz w:val="24"/>
          <w:szCs w:val="24"/>
        </w:rPr>
        <w:t xml:space="preserve"> </w:t>
      </w:r>
      <w:r w:rsidR="0059181C" w:rsidRPr="00BA027F">
        <w:rPr>
          <w:rFonts w:ascii="Times New Roman" w:hAnsi="Times New Roman" w:cs="Times New Roman"/>
          <w:sz w:val="24"/>
          <w:szCs w:val="24"/>
        </w:rPr>
        <w:t xml:space="preserve">централизованная и смешанная </w:t>
      </w:r>
      <w:r w:rsidR="00043980" w:rsidRPr="00BA027F">
        <w:rPr>
          <w:rFonts w:ascii="Times New Roman" w:hAnsi="Times New Roman" w:cs="Times New Roman"/>
          <w:sz w:val="24"/>
          <w:szCs w:val="24"/>
        </w:rPr>
        <w:t xml:space="preserve">формы ведения делопроизводства; </w:t>
      </w:r>
      <w:r w:rsidR="0059181C" w:rsidRPr="00BA027F">
        <w:rPr>
          <w:rFonts w:ascii="Times New Roman" w:hAnsi="Times New Roman" w:cs="Times New Roman"/>
          <w:sz w:val="24"/>
          <w:szCs w:val="24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</w:t>
      </w:r>
      <w:r w:rsidR="00043980" w:rsidRPr="00BA027F">
        <w:rPr>
          <w:rFonts w:ascii="Times New Roman" w:hAnsi="Times New Roman" w:cs="Times New Roman"/>
          <w:sz w:val="24"/>
          <w:szCs w:val="24"/>
        </w:rPr>
        <w:t xml:space="preserve"> </w:t>
      </w:r>
      <w:r w:rsidR="0059181C" w:rsidRPr="00BA027F">
        <w:rPr>
          <w:rFonts w:ascii="Times New Roman" w:hAnsi="Times New Roman" w:cs="Times New Roman"/>
          <w:sz w:val="24"/>
          <w:szCs w:val="24"/>
        </w:rPr>
        <w:t>учет и регистрация нормативных правовых актов; оформление реквизитов документов.</w:t>
      </w:r>
    </w:p>
    <w:p w:rsidR="00566F12" w:rsidRPr="00BA027F" w:rsidRDefault="00566F12" w:rsidP="0059181C">
      <w:pPr>
        <w:ind w:firstLine="708"/>
        <w:jc w:val="both"/>
      </w:pPr>
    </w:p>
    <w:p w:rsidR="00E776ED" w:rsidRPr="00BA027F" w:rsidRDefault="00E776ED" w:rsidP="00566F12">
      <w:pPr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>III. Должностные обяза</w:t>
      </w:r>
      <w:r w:rsidR="00566F12" w:rsidRPr="00BA027F">
        <w:rPr>
          <w:rStyle w:val="FontStyle27"/>
          <w:sz w:val="24"/>
          <w:szCs w:val="24"/>
        </w:rPr>
        <w:t>нности, права и ответственность</w:t>
      </w:r>
    </w:p>
    <w:p w:rsidR="00566F12" w:rsidRPr="00BA027F" w:rsidRDefault="00566F12" w:rsidP="00566F12">
      <w:pPr>
        <w:jc w:val="center"/>
        <w:rPr>
          <w:b/>
          <w:bCs/>
        </w:rPr>
      </w:pPr>
    </w:p>
    <w:p w:rsidR="00E776ED" w:rsidRPr="00BA027F" w:rsidRDefault="00C13295" w:rsidP="00AF069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ab/>
      </w:r>
      <w:r w:rsidR="00270DA8" w:rsidRPr="00BA027F">
        <w:rPr>
          <w:rStyle w:val="FontStyle35"/>
          <w:sz w:val="24"/>
          <w:szCs w:val="24"/>
        </w:rPr>
        <w:t xml:space="preserve"> </w:t>
      </w:r>
      <w:r w:rsidR="00566F12" w:rsidRPr="00BA027F">
        <w:rPr>
          <w:rStyle w:val="FontStyle35"/>
          <w:sz w:val="24"/>
          <w:szCs w:val="24"/>
        </w:rPr>
        <w:t>8</w:t>
      </w:r>
      <w:r w:rsidR="00E776ED" w:rsidRPr="00BA027F">
        <w:rPr>
          <w:rStyle w:val="FontStyle35"/>
          <w:sz w:val="24"/>
          <w:szCs w:val="24"/>
        </w:rPr>
        <w:t>.</w:t>
      </w:r>
      <w:r w:rsidR="007232B2" w:rsidRPr="00BA027F">
        <w:rPr>
          <w:rStyle w:val="FontStyle35"/>
          <w:sz w:val="24"/>
          <w:szCs w:val="24"/>
        </w:rPr>
        <w:tab/>
      </w:r>
      <w:r w:rsidR="00124B17" w:rsidRPr="00BA027F">
        <w:rPr>
          <w:rStyle w:val="FontStyle35"/>
          <w:sz w:val="24"/>
          <w:szCs w:val="24"/>
        </w:rPr>
        <w:t xml:space="preserve"> </w:t>
      </w:r>
      <w:r w:rsidR="00E776ED" w:rsidRPr="00BA027F">
        <w:rPr>
          <w:rStyle w:val="FontStyle35"/>
          <w:sz w:val="24"/>
          <w:szCs w:val="24"/>
        </w:rPr>
        <w:t xml:space="preserve">Основные права и обязанности </w:t>
      </w:r>
      <w:r w:rsidR="00E776ED" w:rsidRPr="00BA027F">
        <w:rPr>
          <w:rStyle w:val="FontStyle35"/>
          <w:sz w:val="24"/>
          <w:szCs w:val="24"/>
        </w:rPr>
        <w:tab/>
        <w:t xml:space="preserve"> </w:t>
      </w:r>
      <w:r w:rsidR="009E7011" w:rsidRPr="00BA027F">
        <w:rPr>
          <w:rStyle w:val="FontStyle35"/>
          <w:sz w:val="24"/>
          <w:szCs w:val="24"/>
        </w:rPr>
        <w:t>главного специалиста-эксперта</w:t>
      </w:r>
      <w:r w:rsidR="00E776ED" w:rsidRPr="00BA027F">
        <w:rPr>
          <w:rStyle w:val="FontStyle35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 79-ФЗ «О государственной гражданской службе Российской Федерации».</w:t>
      </w:r>
    </w:p>
    <w:p w:rsidR="00E776ED" w:rsidRPr="00BA027F" w:rsidRDefault="00C13295" w:rsidP="00AF069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ab/>
      </w:r>
      <w:r w:rsidR="00566F12" w:rsidRPr="00BA027F">
        <w:rPr>
          <w:rStyle w:val="FontStyle35"/>
          <w:sz w:val="24"/>
          <w:szCs w:val="24"/>
        </w:rPr>
        <w:t>9</w:t>
      </w:r>
      <w:r w:rsidR="00E776ED" w:rsidRPr="00BA027F">
        <w:rPr>
          <w:rStyle w:val="FontStyle35"/>
          <w:sz w:val="24"/>
          <w:szCs w:val="24"/>
        </w:rPr>
        <w:t>.</w:t>
      </w:r>
      <w:r w:rsidR="00124B17" w:rsidRPr="00BA027F">
        <w:rPr>
          <w:rStyle w:val="FontStyle35"/>
          <w:sz w:val="24"/>
          <w:szCs w:val="24"/>
        </w:rPr>
        <w:t xml:space="preserve"> </w:t>
      </w:r>
      <w:r w:rsidR="00E776ED" w:rsidRPr="00BA027F">
        <w:rPr>
          <w:rStyle w:val="FontStyle35"/>
          <w:sz w:val="24"/>
          <w:szCs w:val="24"/>
        </w:rPr>
        <w:t>В целях реализации задач и функций, возложенных на</w:t>
      </w:r>
      <w:r w:rsidR="00AF0698" w:rsidRPr="00BA027F">
        <w:rPr>
          <w:rStyle w:val="FontStyle35"/>
          <w:sz w:val="24"/>
          <w:szCs w:val="24"/>
        </w:rPr>
        <w:t xml:space="preserve"> отдел общего обеспечения</w:t>
      </w:r>
      <w:r w:rsidR="007232B2" w:rsidRPr="00BA027F">
        <w:rPr>
          <w:rStyle w:val="FontStyle35"/>
          <w:sz w:val="24"/>
          <w:szCs w:val="24"/>
        </w:rPr>
        <w:t xml:space="preserve"> </w:t>
      </w:r>
      <w:r w:rsidR="009E7011" w:rsidRPr="00BA027F">
        <w:rPr>
          <w:rStyle w:val="FontStyle35"/>
          <w:sz w:val="24"/>
          <w:szCs w:val="24"/>
        </w:rPr>
        <w:t>главный специалист-эксперт</w:t>
      </w:r>
      <w:r w:rsidR="007232B2" w:rsidRPr="00BA027F">
        <w:rPr>
          <w:rStyle w:val="FontStyle35"/>
          <w:sz w:val="24"/>
          <w:szCs w:val="24"/>
        </w:rPr>
        <w:t xml:space="preserve"> обязан: </w:t>
      </w:r>
    </w:p>
    <w:p w:rsidR="00F43748" w:rsidRPr="00BA027F" w:rsidRDefault="00F43748" w:rsidP="001D5089">
      <w:pPr>
        <w:tabs>
          <w:tab w:val="left" w:pos="540"/>
        </w:tabs>
        <w:jc w:val="both"/>
      </w:pPr>
      <w:r w:rsidRPr="00BA027F">
        <w:tab/>
        <w:t>принимать все меры по выполнению соответствующих показателей, установленных решениями коллегий, приказами, распоряжениями, указаниями ФНС России, УФНС России по Свердловской области, Межрайонной ИФНС России № 30 по Свердловской области;</w:t>
      </w:r>
    </w:p>
    <w:p w:rsidR="00F43748" w:rsidRPr="00BA027F" w:rsidRDefault="00F43748" w:rsidP="00F43748">
      <w:pPr>
        <w:ind w:firstLine="708"/>
        <w:jc w:val="both"/>
      </w:pPr>
      <w:r w:rsidRPr="00BA027F">
        <w:t>систематически изучать законодательство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F43748" w:rsidRPr="00BA027F" w:rsidRDefault="00F43748" w:rsidP="00F43748">
      <w:pPr>
        <w:ind w:firstLine="708"/>
        <w:jc w:val="both"/>
      </w:pPr>
      <w:r w:rsidRPr="00BA027F">
        <w:t xml:space="preserve">соблюдать требования инструкции по делопроизводству в Межрайонной ИФНС России № 30 по Свердловской области; </w:t>
      </w:r>
    </w:p>
    <w:p w:rsidR="00F43748" w:rsidRPr="00BA027F" w:rsidRDefault="00F43748" w:rsidP="00F43748">
      <w:pPr>
        <w:ind w:firstLine="708"/>
        <w:jc w:val="both"/>
        <w:rPr>
          <w:rStyle w:val="FontStyle35"/>
          <w:sz w:val="24"/>
          <w:szCs w:val="24"/>
        </w:rPr>
      </w:pPr>
      <w:r w:rsidRPr="00BA027F">
        <w:t>в пределах должностных полномочий рассматривать заявления, предложения, жалобы граждан, предприятий, учреждений и организаций по вопросам, контролируемым отделом и готовить по ним ответы в установленные сроки;</w:t>
      </w:r>
    </w:p>
    <w:p w:rsidR="00C27009" w:rsidRPr="00BA027F" w:rsidRDefault="00566F12" w:rsidP="00566F12">
      <w:pPr>
        <w:tabs>
          <w:tab w:val="left" w:pos="1080"/>
        </w:tabs>
        <w:jc w:val="both"/>
      </w:pPr>
      <w:r w:rsidRPr="00BA027F">
        <w:t xml:space="preserve">        определять функциональные обязанности должностных лиц, ответственных за ведение делопроизводства;</w:t>
      </w:r>
    </w:p>
    <w:p w:rsidR="00EA7498" w:rsidRPr="00BA027F" w:rsidRDefault="00EA7498" w:rsidP="00566F12">
      <w:pPr>
        <w:tabs>
          <w:tab w:val="left" w:pos="1080"/>
        </w:tabs>
        <w:jc w:val="both"/>
      </w:pPr>
      <w:r w:rsidRPr="00BA027F">
        <w:t xml:space="preserve">        разрабатывать Инструкцию по делопроизводству в Инспекции, обеспечить ее согласование и утверждение в управлении архивом;</w:t>
      </w:r>
    </w:p>
    <w:p w:rsidR="00566F12" w:rsidRPr="00BA027F" w:rsidRDefault="00566F12" w:rsidP="00566F12">
      <w:pPr>
        <w:jc w:val="both"/>
      </w:pPr>
      <w:r w:rsidRPr="00BA027F">
        <w:t xml:space="preserve">        осуществлять контроль ведения в отделах инспекции учета и передачи исполнителям документов «Для служебного пользования», установленным порядком проведение проверки наличия в отделах инспекции документов «Для служебного пользования»;</w:t>
      </w:r>
    </w:p>
    <w:p w:rsidR="00566F12" w:rsidRPr="00BA027F" w:rsidRDefault="00566F12" w:rsidP="00566F12">
      <w:pPr>
        <w:ind w:firstLine="540"/>
        <w:jc w:val="both"/>
      </w:pPr>
      <w:r w:rsidRPr="00BA027F">
        <w:tab/>
        <w:t xml:space="preserve">осуществлять контроль соблюдения единообразия делопроизводства, методическое руководство организацией делопроизводства, проведение проверок </w:t>
      </w:r>
      <w:proofErr w:type="gramStart"/>
      <w:r w:rsidRPr="00BA027F">
        <w:t>ведения  делопроизводства</w:t>
      </w:r>
      <w:proofErr w:type="gramEnd"/>
      <w:r w:rsidRPr="00BA027F">
        <w:t xml:space="preserve"> в структурных подразделениях Инспекции; </w:t>
      </w:r>
    </w:p>
    <w:p w:rsidR="00566F12" w:rsidRPr="00BA027F" w:rsidRDefault="00566F12" w:rsidP="00566F12">
      <w:pPr>
        <w:jc w:val="both"/>
      </w:pPr>
      <w:r w:rsidRPr="00BA027F">
        <w:t xml:space="preserve">     </w:t>
      </w:r>
      <w:r w:rsidRPr="00BA027F">
        <w:tab/>
        <w:t xml:space="preserve">осуществлять контроль организации работы по </w:t>
      </w:r>
      <w:r w:rsidR="001F3229" w:rsidRPr="00BA027F">
        <w:t>рассмотрению обращений граждан</w:t>
      </w:r>
      <w:r w:rsidRPr="00BA027F">
        <w:t>;</w:t>
      </w:r>
    </w:p>
    <w:p w:rsidR="00856ED4" w:rsidRPr="00BA027F" w:rsidRDefault="00856ED4" w:rsidP="00566F12">
      <w:pPr>
        <w:jc w:val="both"/>
      </w:pPr>
      <w:r w:rsidRPr="00BA027F">
        <w:t xml:space="preserve">         осуществлять обработку поступающих в ППО СООН обращений, контроль соблюдения сроков рассмотрения обращений</w:t>
      </w:r>
    </w:p>
    <w:p w:rsidR="00EA7498" w:rsidRPr="00BA027F" w:rsidRDefault="00EA7498" w:rsidP="00EA7498">
      <w:pPr>
        <w:ind w:firstLine="708"/>
        <w:jc w:val="both"/>
      </w:pPr>
      <w:r w:rsidRPr="00BA027F">
        <w:t>осуществлять контроль организации обмена документами в Инспекции с использованием системы электронного документооборота;</w:t>
      </w:r>
    </w:p>
    <w:p w:rsidR="00EA7498" w:rsidRPr="00BA027F" w:rsidRDefault="00EA7498" w:rsidP="00EA7498">
      <w:pPr>
        <w:ind w:firstLine="708"/>
        <w:jc w:val="both"/>
      </w:pPr>
      <w:r w:rsidRPr="00BA027F">
        <w:t>оказывать методическую помощь структурным подразделениям Инспекции по ведению единого делопроизводства Инспекции;</w:t>
      </w:r>
    </w:p>
    <w:p w:rsidR="00EA7498" w:rsidRPr="00BA027F" w:rsidRDefault="00EA7498" w:rsidP="00EA7498">
      <w:pPr>
        <w:pStyle w:val="a5"/>
        <w:spacing w:after="0"/>
      </w:pPr>
      <w:r w:rsidRPr="00BA027F">
        <w:tab/>
        <w:t>организовать контроль исполнения документов в Инспекции;</w:t>
      </w:r>
    </w:p>
    <w:p w:rsidR="00EA7498" w:rsidRPr="00BA027F" w:rsidRDefault="00EA7498" w:rsidP="00EA7498">
      <w:pPr>
        <w:jc w:val="both"/>
      </w:pPr>
      <w:r w:rsidRPr="00BA027F">
        <w:tab/>
        <w:t xml:space="preserve">осуществлять </w:t>
      </w:r>
      <w:proofErr w:type="gramStart"/>
      <w:r w:rsidRPr="00BA027F">
        <w:t>контроль  порядка</w:t>
      </w:r>
      <w:proofErr w:type="gramEnd"/>
      <w:r w:rsidRPr="00BA027F">
        <w:t xml:space="preserve"> подготовки, согласования и подписания служебных документов;</w:t>
      </w:r>
    </w:p>
    <w:p w:rsidR="00EA7498" w:rsidRPr="00BA027F" w:rsidRDefault="00EA7498" w:rsidP="00EA7498">
      <w:pPr>
        <w:jc w:val="both"/>
      </w:pPr>
      <w:r w:rsidRPr="00BA027F">
        <w:tab/>
        <w:t>осуществлять контроль оформления реквизитов документов в Инспекции;</w:t>
      </w:r>
    </w:p>
    <w:p w:rsidR="00EA7498" w:rsidRPr="00BA027F" w:rsidRDefault="00EA7498" w:rsidP="00EA7498">
      <w:pPr>
        <w:jc w:val="both"/>
      </w:pPr>
      <w:r w:rsidRPr="00BA027F">
        <w:tab/>
        <w:t>осуществлять контроль учета, регистрации и отправки исходящей корреспонденции, включая проверку правильности оформления необходимых реквизитов исходящих документов;</w:t>
      </w:r>
    </w:p>
    <w:p w:rsidR="00EA7498" w:rsidRPr="00BA027F" w:rsidRDefault="00EA7498" w:rsidP="00EA7498">
      <w:pPr>
        <w:jc w:val="both"/>
      </w:pPr>
      <w:r w:rsidRPr="00BA027F">
        <w:tab/>
        <w:t xml:space="preserve">осуществлять контроль обработки и распределения поступающей корреспонденции, в том числе обращений, жалоб и заявлений граждан, предназначенных для рассмотрения начальником Инспекции и его заместителями, учет данных поручений и направление их исполнителям; </w:t>
      </w:r>
    </w:p>
    <w:p w:rsidR="00EA7498" w:rsidRPr="00BA027F" w:rsidRDefault="00EA7498" w:rsidP="00EA7498">
      <w:pPr>
        <w:jc w:val="both"/>
      </w:pPr>
      <w:r w:rsidRPr="00BA027F">
        <w:tab/>
        <w:t>осуществлять контроль исполнения документов и поручений в Инспекции, подготовка информационно-аналитических материалов руководству Инспекции;</w:t>
      </w:r>
    </w:p>
    <w:p w:rsidR="00EA7498" w:rsidRPr="00BA027F" w:rsidRDefault="00EA7498" w:rsidP="00EA7498">
      <w:pPr>
        <w:jc w:val="both"/>
      </w:pPr>
      <w:r w:rsidRPr="00BA027F">
        <w:tab/>
        <w:t>обеспечивать работу приемной Инспекции и организацию личного приема граждан начальником Инспекции и заместителями;</w:t>
      </w:r>
    </w:p>
    <w:p w:rsidR="00EA7498" w:rsidRPr="00BA027F" w:rsidRDefault="00EA7498" w:rsidP="00EA7498">
      <w:pPr>
        <w:jc w:val="both"/>
      </w:pPr>
      <w:r w:rsidRPr="00BA027F">
        <w:tab/>
        <w:t xml:space="preserve">осуществлять контроль приема, регистрации и отправки корреспонденции по электронной </w:t>
      </w:r>
      <w:proofErr w:type="gramStart"/>
      <w:r w:rsidRPr="00BA027F">
        <w:t>почте  и</w:t>
      </w:r>
      <w:proofErr w:type="gramEnd"/>
      <w:r w:rsidRPr="00BA027F">
        <w:t xml:space="preserve"> на бумажных носителях, включая рассылку документов с пометкой «Для служебного пользования» по закрытым каналам связи;</w:t>
      </w:r>
    </w:p>
    <w:p w:rsidR="00EA7498" w:rsidRPr="00BA027F" w:rsidRDefault="00EA7498" w:rsidP="00EA7498">
      <w:pPr>
        <w:tabs>
          <w:tab w:val="left" w:pos="-120"/>
          <w:tab w:val="left" w:pos="0"/>
        </w:tabs>
        <w:jc w:val="both"/>
      </w:pPr>
      <w:r w:rsidRPr="00BA027F">
        <w:tab/>
        <w:t xml:space="preserve">проводить проверки состояния делопроизводства </w:t>
      </w:r>
      <w:proofErr w:type="gramStart"/>
      <w:r w:rsidRPr="00BA027F">
        <w:t>в  структурных</w:t>
      </w:r>
      <w:proofErr w:type="gramEnd"/>
      <w:r w:rsidRPr="00BA027F">
        <w:t xml:space="preserve"> подразделениях Инспекции;</w:t>
      </w:r>
    </w:p>
    <w:p w:rsidR="00EA7498" w:rsidRPr="00BA027F" w:rsidRDefault="00EA7498" w:rsidP="00EA7498">
      <w:pPr>
        <w:tabs>
          <w:tab w:val="left" w:pos="-120"/>
          <w:tab w:val="left" w:pos="0"/>
        </w:tabs>
        <w:jc w:val="both"/>
      </w:pPr>
      <w:r w:rsidRPr="00BA027F">
        <w:tab/>
        <w:t>организовать работу по учету, регистрации и использованию печатей и штампов в Инспекции;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организовать подготовку совещаний, проводимых начальником Инспекции и его заместителями, обеспечивает своевременность и полноту </w:t>
      </w:r>
      <w:proofErr w:type="gramStart"/>
      <w:r w:rsidRPr="00BA027F">
        <w:t>представления  необходимых</w:t>
      </w:r>
      <w:proofErr w:type="gramEnd"/>
      <w:r w:rsidRPr="00BA027F">
        <w:t xml:space="preserve"> материалов;</w:t>
      </w:r>
    </w:p>
    <w:p w:rsidR="00EA7498" w:rsidRPr="00BA027F" w:rsidRDefault="00EA7498" w:rsidP="00EA7498">
      <w:pPr>
        <w:jc w:val="both"/>
      </w:pPr>
      <w:r w:rsidRPr="00BA027F">
        <w:tab/>
        <w:t>оказывать методическую помощь структурным подразделениям Инспекции по организации и ведению делопроизводства;</w:t>
      </w:r>
    </w:p>
    <w:p w:rsidR="00EA7498" w:rsidRPr="00BA027F" w:rsidRDefault="00EA7498" w:rsidP="00EA7498">
      <w:pPr>
        <w:ind w:firstLine="708"/>
        <w:jc w:val="both"/>
      </w:pPr>
      <w:r w:rsidRPr="00BA027F">
        <w:t>разрабатывать номенклатуру дел, проверять правильность формирования и оформления дел при их передаче в архив;</w:t>
      </w:r>
    </w:p>
    <w:p w:rsidR="00EA7498" w:rsidRPr="00BA027F" w:rsidRDefault="00EA7498" w:rsidP="00EA7498">
      <w:pPr>
        <w:jc w:val="both"/>
      </w:pPr>
      <w:r w:rsidRPr="00BA027F">
        <w:tab/>
        <w:t>организовать работу архива Инспекции в соответствии с законодательством и методическими рекомендациями учреждений Федеральной архивной службы России;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организовать хранение и обеспечивает сохранность документов, поступивших в архив; </w:t>
      </w:r>
    </w:p>
    <w:p w:rsidR="00EA7498" w:rsidRPr="00BA027F" w:rsidRDefault="00EA7498" w:rsidP="00EA7498">
      <w:pPr>
        <w:jc w:val="both"/>
      </w:pPr>
      <w:r w:rsidRPr="00BA027F">
        <w:tab/>
        <w:t>осуществлять контроль правильности оформления и формирования структурными подразделениями Инспекции дел, подлежащих сдаче в архив, участие в работе экспертной комиссии по экспертизе ценности документов, хранящихся в архиве;</w:t>
      </w:r>
    </w:p>
    <w:p w:rsidR="00EA7498" w:rsidRPr="00BA027F" w:rsidRDefault="00EA7498" w:rsidP="00EA7498">
      <w:pPr>
        <w:pStyle w:val="af1"/>
        <w:suppressLineNumbers/>
        <w:suppressAutoHyphens/>
        <w:ind w:left="0" w:firstLine="708"/>
        <w:jc w:val="both"/>
      </w:pPr>
      <w:r w:rsidRPr="00BA027F">
        <w:t xml:space="preserve">принимать и регистрировать поступившие на хранение от структурных подразделений документы, законченные делопроизводством. </w:t>
      </w:r>
      <w:r w:rsidRPr="00BA027F">
        <w:rPr>
          <w:iCs/>
        </w:rPr>
        <w:t xml:space="preserve">Проверяет документы на соответствие реестру. </w:t>
      </w:r>
      <w:r w:rsidRPr="00BA027F">
        <w:t>Принимать документы с грифом “Для служебного пользования” по отдельному реестру;</w:t>
      </w:r>
    </w:p>
    <w:p w:rsidR="00EA7498" w:rsidRPr="00BA027F" w:rsidRDefault="00EA7498" w:rsidP="00EA7498">
      <w:pPr>
        <w:pStyle w:val="af1"/>
        <w:suppressLineNumbers/>
        <w:suppressAutoHyphens/>
        <w:ind w:left="0" w:firstLine="708"/>
        <w:jc w:val="both"/>
      </w:pPr>
      <w:r w:rsidRPr="00BA027F">
        <w:t xml:space="preserve">подготавливать сводные описи единиц постоянного и временного сроков хранения, а также акты для передачи документов на государственное хранение, на списание и уничтожение материалов, сроки хранения, которых истекли; 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вести работу по созданию справочного аппарата по документам, обеспечивает удобный и быстрый их поиск; 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участвовать в работе по экспертизе практической ценности архивных документов; </w:t>
      </w:r>
    </w:p>
    <w:p w:rsidR="00EA7498" w:rsidRPr="00BA027F" w:rsidRDefault="00EA7498" w:rsidP="00EA7498">
      <w:pPr>
        <w:ind w:firstLine="708"/>
        <w:jc w:val="both"/>
      </w:pPr>
      <w:r w:rsidRPr="00BA027F">
        <w:t>осуществлять контроль состояния документов, соблюдения в помещениях архива условий, необходимых для обеспечения их сохранности;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осуществлять контроль соблюдения правил противопожарной защиты в помещении архива; 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выдавать в соответствии с поступающими запросами архивные копии и документы, составляет необходимые справки на основе сведений, имеющихся в документах архива; </w:t>
      </w:r>
      <w:bookmarkStart w:id="0" w:name="_Toc93294281"/>
    </w:p>
    <w:p w:rsidR="00EA7498" w:rsidRPr="00BA027F" w:rsidRDefault="00EA7498" w:rsidP="00EA7498">
      <w:pPr>
        <w:ind w:firstLine="708"/>
        <w:jc w:val="both"/>
      </w:pPr>
      <w:r w:rsidRPr="00BA027F">
        <w:t>формировать дел</w:t>
      </w:r>
      <w:bookmarkEnd w:id="0"/>
      <w:r w:rsidRPr="00BA027F">
        <w:t>а для оперативного хранения согласно утвержденной номенклатуре дел, с определением мест хранения в соответствии с законодательными и нормативными актами по архивному делу;</w:t>
      </w:r>
    </w:p>
    <w:p w:rsidR="00EA7498" w:rsidRPr="00BA027F" w:rsidRDefault="00EA7498" w:rsidP="00EA7498">
      <w:pPr>
        <w:ind w:firstLine="708"/>
        <w:jc w:val="both"/>
      </w:pPr>
      <w:r w:rsidRPr="00BA027F">
        <w:t>обеспечивать хранение документов в строгом соответствии с нормативными актами, с соблюдением сроков хранения документов;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выдавать во временное пользование по санкционированному руководством структурного подразделения запросу работника Инспекции документы, на срок, не превышающий 30 дней; </w:t>
      </w:r>
    </w:p>
    <w:p w:rsidR="00EA7498" w:rsidRPr="00BA027F" w:rsidRDefault="00EA7498" w:rsidP="00EA7498">
      <w:pPr>
        <w:ind w:firstLine="708"/>
        <w:jc w:val="both"/>
      </w:pPr>
      <w:r w:rsidRPr="00BA027F">
        <w:t xml:space="preserve">регистрировать в Журнале факт выдачи документа, а на место выдаваемого документа помещается «карта-заместитель». Контролировать своевременный возврат документа. В случае нарушения сроков возврата документа делать напоминание работнику Инспекции или начальнику структурного подразделения; </w:t>
      </w:r>
    </w:p>
    <w:p w:rsidR="00EA7498" w:rsidRPr="00BA027F" w:rsidRDefault="00EA7498" w:rsidP="00EA7498">
      <w:pPr>
        <w:ind w:firstLine="708"/>
        <w:jc w:val="both"/>
      </w:pPr>
      <w:r w:rsidRPr="00BA027F">
        <w:t>на основании официального обращения организации и резолюции руководства Инспекции передавать документы сторонним организациям, производить передачу первичных документов в правоохранительные органы, суды материалы с отметкой об их изъятии в Журнале;</w:t>
      </w:r>
    </w:p>
    <w:p w:rsidR="00EA7498" w:rsidRPr="00BA027F" w:rsidRDefault="00EA7498" w:rsidP="00EA7498">
      <w:pPr>
        <w:pStyle w:val="af1"/>
        <w:suppressLineNumbers/>
        <w:suppressAutoHyphens/>
        <w:spacing w:after="0"/>
        <w:ind w:left="0" w:firstLine="720"/>
        <w:jc w:val="both"/>
      </w:pPr>
      <w:r w:rsidRPr="00BA027F">
        <w:t>принимать от структурных подразделений по описи в соответствии с утвержденным графиком, завершенные в делопроизводстве дела;</w:t>
      </w:r>
    </w:p>
    <w:p w:rsidR="00EA7498" w:rsidRPr="00BA027F" w:rsidRDefault="00EA7498" w:rsidP="00EA7498">
      <w:pPr>
        <w:pStyle w:val="af5"/>
        <w:rPr>
          <w:szCs w:val="24"/>
        </w:rPr>
      </w:pPr>
      <w:bookmarkStart w:id="1" w:name="_Toc527189312"/>
      <w:r w:rsidRPr="00BA027F">
        <w:rPr>
          <w:szCs w:val="24"/>
        </w:rPr>
        <w:t xml:space="preserve">по результатам экспертизы ценности документов составлять описи дел постоянного, временного (свыше 10 лет) хранения и по личному составу, а </w:t>
      </w:r>
      <w:proofErr w:type="gramStart"/>
      <w:r w:rsidRPr="00BA027F">
        <w:rPr>
          <w:szCs w:val="24"/>
        </w:rPr>
        <w:t>так же</w:t>
      </w:r>
      <w:proofErr w:type="gramEnd"/>
      <w:r w:rsidRPr="00BA027F">
        <w:rPr>
          <w:szCs w:val="24"/>
        </w:rPr>
        <w:t xml:space="preserve"> акты о выделении к уничтожению, которые рассматриваются на заседании ЭК Инспекции и утверждается руководителем;</w:t>
      </w:r>
    </w:p>
    <w:bookmarkEnd w:id="1"/>
    <w:p w:rsidR="00566F12" w:rsidRPr="00BA027F" w:rsidRDefault="00EA7498" w:rsidP="00EA7498">
      <w:pPr>
        <w:ind w:firstLine="708"/>
        <w:jc w:val="both"/>
      </w:pPr>
      <w:r w:rsidRPr="00BA027F">
        <w:t>отбирать документы к уничтожению за соответствующий период и составляет акты о выделении их к уничтожению;</w:t>
      </w:r>
    </w:p>
    <w:p w:rsidR="00566F12" w:rsidRPr="00BA027F" w:rsidRDefault="00566F12" w:rsidP="00566F12">
      <w:pPr>
        <w:tabs>
          <w:tab w:val="left" w:pos="540"/>
          <w:tab w:val="num" w:pos="720"/>
        </w:tabs>
        <w:jc w:val="both"/>
      </w:pPr>
      <w:r w:rsidRPr="00BA027F">
        <w:t xml:space="preserve">      осуществлять внутренний контроль по технологическим процессам ФНС России;</w:t>
      </w:r>
    </w:p>
    <w:p w:rsidR="00566F12" w:rsidRPr="00BA027F" w:rsidRDefault="00566F12" w:rsidP="00566F12">
      <w:pPr>
        <w:pStyle w:val="a"/>
        <w:numPr>
          <w:ilvl w:val="0"/>
          <w:numId w:val="0"/>
        </w:numPr>
        <w:tabs>
          <w:tab w:val="num" w:pos="0"/>
          <w:tab w:val="left" w:pos="1260"/>
        </w:tabs>
        <w:ind w:firstLine="567"/>
      </w:pPr>
      <w:r w:rsidRPr="00BA027F">
        <w:t>рассматривать письма, жалобы и заявления сотрудников инспекции по вопросам, входящим в компетенцию отдела;</w:t>
      </w:r>
    </w:p>
    <w:p w:rsidR="00566F12" w:rsidRPr="00BA027F" w:rsidRDefault="00566F12" w:rsidP="00566F12">
      <w:pPr>
        <w:pStyle w:val="a"/>
        <w:numPr>
          <w:ilvl w:val="0"/>
          <w:numId w:val="0"/>
        </w:numPr>
        <w:tabs>
          <w:tab w:val="num" w:pos="0"/>
          <w:tab w:val="left" w:pos="1260"/>
        </w:tabs>
        <w:ind w:firstLine="567"/>
      </w:pPr>
      <w:r w:rsidRPr="00BA027F">
        <w:t>систематически изучать законодательство</w:t>
      </w:r>
      <w:r w:rsidRPr="00BA027F">
        <w:tab/>
        <w:t xml:space="preserve"> о налогах и сборах, поддерживать уровень своей квалификации, необходимый для исполнения своих обязанностей, установленных должностным регламентом;</w:t>
      </w:r>
    </w:p>
    <w:p w:rsidR="00566F12" w:rsidRPr="00BA027F" w:rsidRDefault="00566F12" w:rsidP="00566F12">
      <w:pPr>
        <w:tabs>
          <w:tab w:val="left" w:pos="540"/>
          <w:tab w:val="num" w:pos="720"/>
        </w:tabs>
        <w:jc w:val="both"/>
      </w:pPr>
      <w:r w:rsidRPr="00BA027F">
        <w:t>соблюдать требования инструкции по делопроизводству в Межрайонной ИФНС России № 30 по Свердловской области;</w:t>
      </w:r>
    </w:p>
    <w:p w:rsidR="00566F12" w:rsidRPr="00BA027F" w:rsidRDefault="00566F12" w:rsidP="00566F12">
      <w:pPr>
        <w:tabs>
          <w:tab w:val="left" w:pos="540"/>
          <w:tab w:val="num" w:pos="720"/>
        </w:tabs>
        <w:jc w:val="both"/>
      </w:pPr>
      <w:r w:rsidRPr="00BA027F">
        <w:t xml:space="preserve">        обеспечивать сохранность документов для служебного пользования;</w:t>
      </w:r>
    </w:p>
    <w:p w:rsidR="00566F12" w:rsidRPr="00BA027F" w:rsidRDefault="00566F12" w:rsidP="00566F12">
      <w:pPr>
        <w:tabs>
          <w:tab w:val="left" w:pos="540"/>
          <w:tab w:val="num" w:pos="720"/>
        </w:tabs>
        <w:jc w:val="both"/>
      </w:pPr>
      <w:r w:rsidRPr="00BA027F">
        <w:t>исполнять приказы, распоряжения руководства инспекции, отданные в рамках представленных им полномочий, за исключением незаконных;</w:t>
      </w:r>
    </w:p>
    <w:p w:rsidR="00566F12" w:rsidRPr="00BA027F" w:rsidRDefault="00566F12" w:rsidP="00566F12">
      <w:pPr>
        <w:ind w:firstLine="708"/>
        <w:jc w:val="both"/>
      </w:pPr>
      <w:r w:rsidRPr="00BA027F">
        <w:t xml:space="preserve"> передавать все неисполненные документы, контрольные задания, поручения и другую информацию с реестром указанных документов начальнику отдела (лицу его замещающему) при предоставлении очередного (дополнительного) отпуска, отпуска без сохранения заработной платы, а также в связи с временной нетрудоспособностью (при наличии возможности) и во всех остальных случаях, предусматривающих отсутствие на рабочем месте. Срок передачи - не позднее последнего рабочего дня;</w:t>
      </w:r>
    </w:p>
    <w:p w:rsidR="00566F12" w:rsidRPr="00BA027F" w:rsidRDefault="00566F12" w:rsidP="00566F12">
      <w:pPr>
        <w:tabs>
          <w:tab w:val="num" w:pos="720"/>
        </w:tabs>
        <w:jc w:val="both"/>
      </w:pPr>
      <w:r w:rsidRPr="00BA027F">
        <w:tab/>
        <w:t>соблюдать правила и норма охраны труда и техники безопасности, пожарной безопасности;</w:t>
      </w:r>
    </w:p>
    <w:p w:rsidR="00566F12" w:rsidRPr="00BA027F" w:rsidRDefault="00566F12" w:rsidP="00566F12">
      <w:pPr>
        <w:tabs>
          <w:tab w:val="num" w:pos="720"/>
        </w:tabs>
        <w:jc w:val="both"/>
      </w:pPr>
      <w:r w:rsidRPr="00BA027F">
        <w:tab/>
        <w:t>обеспечивать сохранность служебного удостоверения;</w:t>
      </w:r>
    </w:p>
    <w:p w:rsidR="00566F12" w:rsidRPr="00BA027F" w:rsidRDefault="00566F12" w:rsidP="00566F12">
      <w:pPr>
        <w:ind w:firstLine="708"/>
        <w:jc w:val="both"/>
      </w:pPr>
      <w:r w:rsidRPr="00BA027F">
        <w:t>обеспечивать сохранность вверенного имущества Инспекции, печати для опечатывания кабинетов, сейфов (металлических шкафов);</w:t>
      </w:r>
    </w:p>
    <w:p w:rsidR="00566F12" w:rsidRPr="00BA027F" w:rsidRDefault="00566F12" w:rsidP="00566F12">
      <w:pPr>
        <w:ind w:firstLine="708"/>
        <w:jc w:val="both"/>
      </w:pPr>
      <w:r w:rsidRPr="00BA027F">
        <w:t>уведомлять начальника Инспекции,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566F12" w:rsidRPr="00BA027F" w:rsidRDefault="00566F12" w:rsidP="00566F12">
      <w:pPr>
        <w:pStyle w:val="35"/>
        <w:ind w:left="0" w:firstLine="708"/>
        <w:rPr>
          <w:szCs w:val="24"/>
        </w:rPr>
      </w:pPr>
      <w:r w:rsidRPr="00BA027F">
        <w:rPr>
          <w:szCs w:val="24"/>
        </w:rPr>
        <w:t>представлять сведения о себе и членах своей семьи в соответствии с положением «Об организации работы с персональными данными государственных гражданских служащих Межрайонной ИФНС России 30 по Свердловской области и ведении его личного дела»;</w:t>
      </w:r>
    </w:p>
    <w:p w:rsidR="00566F12" w:rsidRPr="00BA027F" w:rsidRDefault="00566F12" w:rsidP="00566F12">
      <w:pPr>
        <w:ind w:firstLine="708"/>
        <w:jc w:val="both"/>
      </w:pPr>
      <w:r w:rsidRPr="00BA027F">
        <w:t>соблюдать ограничения, выполнение обязательств и требований к служебному поведению, не нарушает запреты, установленные Федеральным законом от 27.07.2004 № 79-ФЗ «О государственной гражданской службе РФ» и другими федеральными законами;</w:t>
      </w:r>
    </w:p>
    <w:p w:rsidR="00566F12" w:rsidRPr="00BA027F" w:rsidRDefault="00566F12" w:rsidP="00566F12">
      <w:pPr>
        <w:ind w:firstLine="708"/>
        <w:jc w:val="both"/>
      </w:pPr>
      <w:r w:rsidRPr="00BA027F"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интересов;</w:t>
      </w:r>
    </w:p>
    <w:p w:rsidR="00566F12" w:rsidRPr="00BA027F" w:rsidRDefault="00566F12" w:rsidP="00566F12">
      <w:pPr>
        <w:ind w:firstLine="708"/>
        <w:jc w:val="both"/>
      </w:pPr>
      <w:r w:rsidRPr="00BA027F">
        <w:t>проходить обязательную государственную дактилоскопическую регистрацию;</w:t>
      </w:r>
    </w:p>
    <w:p w:rsidR="00566F12" w:rsidRPr="00BA027F" w:rsidRDefault="00566F12" w:rsidP="00566F12">
      <w:pPr>
        <w:ind w:firstLine="708"/>
        <w:jc w:val="both"/>
      </w:pPr>
      <w:r w:rsidRPr="00BA027F">
        <w:t>не совершать поступки, порочащие его честь и достоинство;</w:t>
      </w:r>
    </w:p>
    <w:p w:rsidR="00566F12" w:rsidRPr="00BA027F" w:rsidRDefault="00566F12" w:rsidP="00566F12">
      <w:pPr>
        <w:ind w:firstLine="708"/>
        <w:jc w:val="both"/>
      </w:pPr>
      <w:r w:rsidRPr="00BA027F">
        <w:t>не допускать конфликтных ситуаций, способных нанести ущерб его репутации налогового органа;</w:t>
      </w:r>
    </w:p>
    <w:p w:rsidR="00566F12" w:rsidRPr="00BA027F" w:rsidRDefault="00566F12" w:rsidP="00566F12">
      <w:pPr>
        <w:ind w:firstLine="708"/>
        <w:jc w:val="both"/>
      </w:pPr>
      <w:r w:rsidRPr="00BA027F">
        <w:t xml:space="preserve">соблюдать служебный распорядок для государственных гражданских служащих Межрайонной ИФНС </w:t>
      </w:r>
      <w:proofErr w:type="gramStart"/>
      <w:r w:rsidRPr="00BA027F">
        <w:t>России  №</w:t>
      </w:r>
      <w:proofErr w:type="gramEnd"/>
      <w:r w:rsidRPr="00BA027F">
        <w:t xml:space="preserve"> 30 по Свердловской области при выполнении должностных обязанностей;</w:t>
      </w:r>
    </w:p>
    <w:p w:rsidR="00566F12" w:rsidRPr="00BA027F" w:rsidRDefault="00566F12" w:rsidP="00566F12">
      <w:pPr>
        <w:ind w:firstLine="708"/>
        <w:jc w:val="both"/>
      </w:pPr>
      <w:r w:rsidRPr="00BA027F">
        <w:t xml:space="preserve">соблюдать установленные правила </w:t>
      </w:r>
      <w:proofErr w:type="spellStart"/>
      <w:r w:rsidRPr="00BA027F">
        <w:t>внутриобъектового</w:t>
      </w:r>
      <w:proofErr w:type="spellEnd"/>
      <w:r w:rsidRPr="00BA027F">
        <w:t xml:space="preserve"> режима, обеспечения личной безопасности, при выполнении своих служебных обязанностей; </w:t>
      </w:r>
    </w:p>
    <w:p w:rsidR="00566F12" w:rsidRPr="00BA027F" w:rsidRDefault="00566F12" w:rsidP="00566F12">
      <w:pPr>
        <w:ind w:firstLine="708"/>
        <w:jc w:val="both"/>
      </w:pPr>
      <w:r w:rsidRPr="00BA027F">
        <w:t xml:space="preserve"> </w:t>
      </w:r>
      <w:r w:rsidRPr="00BA027F">
        <w:rPr>
          <w:bCs/>
          <w:iCs/>
        </w:rPr>
        <w:t>н</w:t>
      </w:r>
      <w:r w:rsidRPr="00BA027F">
        <w:t>е разглашать, ставшую известной в связи с исполнением должностных обязанностей, служебную информацию и сведения, затрагивающие частную жизнь, честь и достоинство граждан;</w:t>
      </w:r>
    </w:p>
    <w:p w:rsidR="00566F12" w:rsidRPr="00BA027F" w:rsidRDefault="00566F12" w:rsidP="00566F12">
      <w:pPr>
        <w:ind w:firstLine="708"/>
        <w:jc w:val="both"/>
      </w:pPr>
      <w:r w:rsidRPr="00BA027F">
        <w:t>соблюдать порядок выполнения мероприятий и правил по защите информации и баз данных о налогоплательщиках и деятельности Инспекции;</w:t>
      </w:r>
    </w:p>
    <w:p w:rsidR="00566F12" w:rsidRPr="00BA027F" w:rsidRDefault="00566F12" w:rsidP="00566F12">
      <w:pPr>
        <w:ind w:firstLine="708"/>
        <w:jc w:val="both"/>
      </w:pPr>
      <w:r w:rsidRPr="00BA027F">
        <w:t>использовать все предоставленные права для повышения эффективности и результативности работы отдела;</w:t>
      </w:r>
    </w:p>
    <w:p w:rsidR="00566F12" w:rsidRPr="00BA027F" w:rsidRDefault="00566F12" w:rsidP="00566F12">
      <w:pPr>
        <w:ind w:firstLine="708"/>
        <w:jc w:val="both"/>
      </w:pPr>
      <w:r w:rsidRPr="00BA027F">
        <w:t>обеспечивать выполнение положений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ММВ-7-4/260@;</w:t>
      </w:r>
    </w:p>
    <w:p w:rsidR="00566F12" w:rsidRPr="00BA027F" w:rsidRDefault="00566F12" w:rsidP="00566F12">
      <w:pPr>
        <w:ind w:firstLine="708"/>
        <w:jc w:val="both"/>
      </w:pPr>
      <w:r w:rsidRPr="00BA027F">
        <w:t>обязан исключить несанкционированное обращение к сведениям, содержащимся в информационных ресурсах, касающихся лиц, в отношении которых ФНС России обеспечивает конфиденциальность сведений, а также о государственных деятелях и публичных лицах, если это не связано с выполнением должностных обязанностей;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сообщать работнику, отвечающему за вопросы безопасности инспекции следующую информацию: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 о противоправных деяниях или угрозе их совершения в отношении налоговых органов, работников налоговых органов, членов семей работников </w:t>
      </w:r>
      <w:proofErr w:type="gramStart"/>
      <w:r w:rsidRPr="00BA027F">
        <w:t>налоговых органов</w:t>
      </w:r>
      <w:proofErr w:type="gramEnd"/>
      <w:r w:rsidRPr="00BA027F">
        <w:t xml:space="preserve">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 им имуществу;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о ходе и результатах проведения проверок и расследований правоохранительными или иными органами;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BA027F">
        <w:t>доследственных</w:t>
      </w:r>
      <w:proofErr w:type="spellEnd"/>
      <w:r w:rsidRPr="00BA027F">
        <w:t xml:space="preserve"> проверок; </w:t>
      </w:r>
    </w:p>
    <w:p w:rsidR="00566F12" w:rsidRPr="00BA027F" w:rsidRDefault="00566F12" w:rsidP="00566F12">
      <w:pPr>
        <w:ind w:firstLine="567"/>
        <w:jc w:val="both"/>
      </w:pPr>
      <w:r w:rsidRPr="00BA027F">
        <w:t xml:space="preserve">- о нарушении Кодекса этики и служебного поведения государственных гражданских служащих Федеральной налоговой службы, </w:t>
      </w:r>
    </w:p>
    <w:p w:rsidR="00AF0698" w:rsidRPr="00BA027F" w:rsidRDefault="00566F12" w:rsidP="001F3229">
      <w:pPr>
        <w:ind w:firstLine="567"/>
        <w:jc w:val="both"/>
        <w:rPr>
          <w:rStyle w:val="FontStyle35"/>
          <w:sz w:val="24"/>
          <w:szCs w:val="24"/>
        </w:rPr>
      </w:pPr>
      <w:r w:rsidRPr="00BA027F">
        <w:t>- о чрезвычайных происшествиях в налоговых органах, а также о противоправных действиях и преступных посягательствах</w:t>
      </w:r>
      <w:r w:rsidR="001F3229" w:rsidRPr="00BA027F">
        <w:t xml:space="preserve"> в отношении налоговых органов.</w:t>
      </w:r>
    </w:p>
    <w:p w:rsidR="00C27009" w:rsidRPr="00BA027F" w:rsidRDefault="00C27009" w:rsidP="00124B17">
      <w:pPr>
        <w:ind w:firstLine="540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10.</w:t>
      </w:r>
      <w:r w:rsidRPr="00BA027F">
        <w:rPr>
          <w:rStyle w:val="FontStyle35"/>
          <w:sz w:val="24"/>
          <w:szCs w:val="24"/>
        </w:rPr>
        <w:tab/>
      </w:r>
      <w:proofErr w:type="gramStart"/>
      <w:r w:rsidRPr="00BA027F">
        <w:rPr>
          <w:rStyle w:val="FontStyle35"/>
          <w:sz w:val="24"/>
          <w:szCs w:val="24"/>
        </w:rPr>
        <w:t>В</w:t>
      </w:r>
      <w:proofErr w:type="gramEnd"/>
      <w:r w:rsidRPr="00BA027F">
        <w:rPr>
          <w:rStyle w:val="FontStyle35"/>
          <w:sz w:val="24"/>
          <w:szCs w:val="24"/>
        </w:rPr>
        <w:t xml:space="preserve"> целях исполнения возложенных должностных обязанностей </w:t>
      </w:r>
      <w:r w:rsidR="009E7011" w:rsidRPr="00BA027F">
        <w:rPr>
          <w:rStyle w:val="FontStyle35"/>
          <w:sz w:val="24"/>
          <w:szCs w:val="24"/>
        </w:rPr>
        <w:t>главный специалист-эксперт</w:t>
      </w:r>
      <w:r w:rsidRPr="00BA027F">
        <w:rPr>
          <w:rStyle w:val="FontStyle35"/>
          <w:sz w:val="24"/>
          <w:szCs w:val="24"/>
        </w:rPr>
        <w:t xml:space="preserve"> имеет право: </w:t>
      </w:r>
    </w:p>
    <w:p w:rsidR="00C27009" w:rsidRPr="00BA027F" w:rsidRDefault="00C27009" w:rsidP="00C27009">
      <w:pPr>
        <w:ind w:firstLine="540"/>
        <w:jc w:val="both"/>
      </w:pPr>
      <w:r w:rsidRPr="00BA027F">
        <w:t>пользоваться правами и гарантиями, предоставленными Федеральным законом от 27.07.2004 № 79-ФЗ «О государственной гражданской службе РФ», Трудовым кодексом Российской Федерации, иными Федеральными Законами;</w:t>
      </w:r>
    </w:p>
    <w:p w:rsidR="00C27009" w:rsidRPr="00BA027F" w:rsidRDefault="00C27009" w:rsidP="00C27009">
      <w:pPr>
        <w:ind w:firstLine="540"/>
        <w:jc w:val="both"/>
      </w:pPr>
      <w:r w:rsidRPr="00BA027F">
        <w:t xml:space="preserve">вносить предложения начальнику </w:t>
      </w:r>
      <w:r w:rsidR="009E7011" w:rsidRPr="00BA027F">
        <w:t>отдела</w:t>
      </w:r>
      <w:r w:rsidRPr="00BA027F">
        <w:t xml:space="preserve"> по усовершенствованию организации работы, по предупреждению правонарушения в налоговых органах;</w:t>
      </w:r>
    </w:p>
    <w:p w:rsidR="00C27009" w:rsidRPr="00BA027F" w:rsidRDefault="00C27009" w:rsidP="00C27009">
      <w:pPr>
        <w:ind w:firstLine="540"/>
        <w:jc w:val="both"/>
      </w:pPr>
      <w:r w:rsidRPr="00BA027F">
        <w:t>запрашивать и получать в установленном порядке от структурных подразделений инспекции сведения, необходимые для выполнения своих должностных обязанностей;</w:t>
      </w:r>
    </w:p>
    <w:p w:rsidR="00C27009" w:rsidRPr="00BA027F" w:rsidRDefault="00C27009" w:rsidP="00C27009">
      <w:pPr>
        <w:ind w:firstLine="540"/>
        <w:jc w:val="both"/>
      </w:pPr>
      <w:r w:rsidRPr="00BA027F">
        <w:t>вести деловую переписку и предоставлять информацию, связанную с выполнением должностных обязанностей;</w:t>
      </w:r>
    </w:p>
    <w:p w:rsidR="00C27009" w:rsidRPr="00BA027F" w:rsidRDefault="00C27009" w:rsidP="00C27009">
      <w:pPr>
        <w:ind w:firstLine="540"/>
        <w:jc w:val="both"/>
      </w:pPr>
      <w:r w:rsidRPr="00BA027F">
        <w:t>вносить предложения об изменении своего должностного регламента;</w:t>
      </w:r>
    </w:p>
    <w:p w:rsidR="00C27009" w:rsidRPr="00BA027F" w:rsidRDefault="00C27009" w:rsidP="00C27009">
      <w:pPr>
        <w:ind w:firstLine="540"/>
        <w:jc w:val="both"/>
      </w:pPr>
      <w:r w:rsidRPr="00BA027F">
        <w:t xml:space="preserve">получать в установленном порядке от </w:t>
      </w:r>
      <w:proofErr w:type="gramStart"/>
      <w:r w:rsidRPr="00BA027F">
        <w:t>управления  необходимые</w:t>
      </w:r>
      <w:proofErr w:type="gramEnd"/>
      <w:r w:rsidRPr="00BA027F">
        <w:t xml:space="preserve"> материалы по вопросам, относящимся к компетенции отдела;</w:t>
      </w:r>
    </w:p>
    <w:p w:rsidR="00C27009" w:rsidRPr="00BA027F" w:rsidRDefault="00C27009" w:rsidP="00C27009">
      <w:pPr>
        <w:jc w:val="both"/>
      </w:pPr>
      <w:r w:rsidRPr="00BA027F">
        <w:t xml:space="preserve">       работать с документами с пометкой «ДСП»; </w:t>
      </w:r>
    </w:p>
    <w:p w:rsidR="00C27009" w:rsidRPr="00BA027F" w:rsidRDefault="00C27009" w:rsidP="00C27009">
      <w:pPr>
        <w:jc w:val="both"/>
      </w:pPr>
      <w:r w:rsidRPr="00BA027F">
        <w:t xml:space="preserve">       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BA027F">
        <w:t>других документов</w:t>
      </w:r>
      <w:proofErr w:type="gramEnd"/>
      <w:r w:rsidRPr="00BA027F">
        <w:t xml:space="preserve"> и материалов;</w:t>
      </w:r>
    </w:p>
    <w:p w:rsidR="00C27009" w:rsidRPr="00BA027F" w:rsidRDefault="00C27009" w:rsidP="00C27009">
      <w:pPr>
        <w:jc w:val="both"/>
      </w:pPr>
      <w:r w:rsidRPr="00BA027F">
        <w:tab/>
        <w:t>на защиту своих персональных данных;</w:t>
      </w:r>
    </w:p>
    <w:p w:rsidR="00C27009" w:rsidRPr="00BA027F" w:rsidRDefault="00C27009" w:rsidP="00C27009">
      <w:pPr>
        <w:jc w:val="both"/>
      </w:pPr>
      <w:r w:rsidRPr="00BA027F">
        <w:tab/>
        <w:t>на профессиональное развитие, в порядке, установленном законодательством Российской Федерации;</w:t>
      </w:r>
    </w:p>
    <w:p w:rsidR="00C27009" w:rsidRPr="00BA027F" w:rsidRDefault="00C27009" w:rsidP="00C27009">
      <w:pPr>
        <w:jc w:val="both"/>
      </w:pPr>
      <w:r w:rsidRPr="00BA027F">
        <w:tab/>
        <w:t>знакомиться со сведениями, составляющими государственную тайну, при наличии оформленного допуска к государственной тайне;</w:t>
      </w:r>
    </w:p>
    <w:p w:rsidR="00C27009" w:rsidRPr="00BA027F" w:rsidRDefault="00C27009" w:rsidP="00C27009">
      <w:pPr>
        <w:jc w:val="both"/>
      </w:pPr>
      <w:r w:rsidRPr="00BA027F">
        <w:tab/>
        <w:t>осуществлять иные права, предусмотренные положением об отделе, иными нормативными актами.</w:t>
      </w:r>
    </w:p>
    <w:p w:rsidR="00C27009" w:rsidRPr="00BA027F" w:rsidRDefault="00124B17" w:rsidP="00C27009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ab/>
      </w:r>
      <w:r w:rsidR="00C27009" w:rsidRPr="00BA027F">
        <w:rPr>
          <w:rStyle w:val="FontStyle35"/>
          <w:sz w:val="24"/>
          <w:szCs w:val="24"/>
        </w:rPr>
        <w:t>11.</w:t>
      </w:r>
      <w:proofErr w:type="gramStart"/>
      <w:r w:rsidR="00C27009" w:rsidRPr="00BA027F">
        <w:rPr>
          <w:rStyle w:val="FontStyle35"/>
          <w:sz w:val="24"/>
          <w:szCs w:val="24"/>
        </w:rPr>
        <w:tab/>
        <w:t xml:space="preserve">  </w:t>
      </w:r>
      <w:r w:rsidR="009E7011" w:rsidRPr="00BA027F">
        <w:rPr>
          <w:rStyle w:val="FontStyle35"/>
          <w:sz w:val="24"/>
          <w:szCs w:val="24"/>
        </w:rPr>
        <w:t>Главный</w:t>
      </w:r>
      <w:proofErr w:type="gramEnd"/>
      <w:r w:rsidR="009E7011" w:rsidRPr="00BA027F">
        <w:rPr>
          <w:rStyle w:val="FontStyle35"/>
          <w:sz w:val="24"/>
          <w:szCs w:val="24"/>
        </w:rPr>
        <w:t xml:space="preserve"> специалист-эксперт</w:t>
      </w:r>
      <w:r w:rsidR="00C27009" w:rsidRPr="00BA027F">
        <w:rPr>
          <w:rStyle w:val="FontStyle35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</w:t>
      </w:r>
      <w:r w:rsidR="00C27009" w:rsidRPr="00BA027F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C27009" w:rsidRPr="00BA027F">
        <w:rPr>
          <w:rStyle w:val="FontStyle35"/>
          <w:sz w:val="24"/>
          <w:szCs w:val="24"/>
        </w:rPr>
        <w:br/>
        <w:t>службе» приказами (распоряжениями) ФНС России и иными правовыми актами.</w:t>
      </w:r>
    </w:p>
    <w:p w:rsidR="00C27009" w:rsidRPr="00BA027F" w:rsidRDefault="00124B17" w:rsidP="00C27009">
      <w:pPr>
        <w:tabs>
          <w:tab w:val="left" w:pos="851"/>
          <w:tab w:val="left" w:pos="993"/>
        </w:tabs>
        <w:jc w:val="both"/>
      </w:pPr>
      <w:r w:rsidRPr="00BA027F">
        <w:rPr>
          <w:rStyle w:val="FontStyle35"/>
          <w:sz w:val="24"/>
          <w:szCs w:val="24"/>
        </w:rPr>
        <w:tab/>
      </w:r>
      <w:r w:rsidR="00C27009" w:rsidRPr="00BA027F">
        <w:rPr>
          <w:rStyle w:val="FontStyle35"/>
          <w:sz w:val="24"/>
          <w:szCs w:val="24"/>
        </w:rPr>
        <w:t xml:space="preserve">12. </w:t>
      </w:r>
      <w:r w:rsidR="009E7011" w:rsidRPr="00BA027F">
        <w:rPr>
          <w:rStyle w:val="FontStyle35"/>
          <w:sz w:val="24"/>
          <w:szCs w:val="24"/>
        </w:rPr>
        <w:t>Главный специалист-эксперт</w:t>
      </w:r>
      <w:r w:rsidR="00C27009" w:rsidRPr="00BA027F">
        <w:rPr>
          <w:rStyle w:val="FontStyle35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C27009" w:rsidRPr="00BA027F">
        <w:rPr>
          <w:bCs/>
        </w:rPr>
        <w:t xml:space="preserve"> Кроме того, </w:t>
      </w:r>
      <w:r w:rsidR="009E7011" w:rsidRPr="00BA027F">
        <w:rPr>
          <w:bCs/>
        </w:rPr>
        <w:t>главный специалист-эксперт</w:t>
      </w:r>
      <w:r w:rsidR="00C27009" w:rsidRPr="00BA027F">
        <w:rPr>
          <w:bCs/>
        </w:rPr>
        <w:t xml:space="preserve"> несет ответственность</w:t>
      </w:r>
      <w:r w:rsidR="00C27009" w:rsidRPr="00BA027F">
        <w:t>: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>за некачественное и несвоевременное выполнение задач, возложенных на инспекцию, заданий, приказов, распоряжений и указаний вышестоящих в порядке подчиненности руководителей, за исключением незаконных;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</w:r>
      <w:r w:rsidRPr="00BA027F">
        <w:tab/>
        <w:t>за имущественный ущерб, причиненный по его вине;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>за действие или бездействие, приведшее к нарушению прав и законных интересов граждан;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>за несоблюдение ограничений, связанных с прохождением государственной гражданской службы;</w:t>
      </w:r>
    </w:p>
    <w:p w:rsidR="00C27009" w:rsidRPr="00BA027F" w:rsidRDefault="00C27009" w:rsidP="00C27009">
      <w:pPr>
        <w:tabs>
          <w:tab w:val="left" w:pos="851"/>
        </w:tabs>
        <w:jc w:val="both"/>
      </w:pPr>
      <w:r w:rsidRPr="00BA027F">
        <w:tab/>
        <w:t xml:space="preserve">за нарушение Кодекса этики и служебного поведения </w:t>
      </w:r>
      <w:proofErr w:type="gramStart"/>
      <w:r w:rsidRPr="00BA027F">
        <w:t>государственных  гражданских</w:t>
      </w:r>
      <w:proofErr w:type="gramEnd"/>
      <w:r w:rsidRPr="00BA027F">
        <w:t xml:space="preserve"> служащих Федеральной налоговой службы;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 xml:space="preserve">за внутренний контроль деятельности по технологическим процессам ФНС России </w:t>
      </w:r>
      <w:proofErr w:type="gramStart"/>
      <w:r w:rsidRPr="00BA027F">
        <w:t>по направлениями</w:t>
      </w:r>
      <w:proofErr w:type="gramEnd"/>
      <w:r w:rsidRPr="00BA027F">
        <w:t xml:space="preserve"> деятельности отдела; </w:t>
      </w:r>
    </w:p>
    <w:p w:rsidR="00C27009" w:rsidRPr="00BA027F" w:rsidRDefault="00C27009" w:rsidP="00C27009">
      <w:pPr>
        <w:tabs>
          <w:tab w:val="left" w:pos="851"/>
          <w:tab w:val="left" w:pos="993"/>
        </w:tabs>
        <w:jc w:val="both"/>
      </w:pPr>
      <w:r w:rsidRPr="00BA027F">
        <w:tab/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C27009" w:rsidRPr="00BA027F" w:rsidRDefault="00C27009" w:rsidP="00C27009"/>
    <w:p w:rsidR="00C27009" w:rsidRPr="00BA027F" w:rsidRDefault="00C27009" w:rsidP="00C27009">
      <w:pPr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>IV. Перечень вопросов, по которым</w:t>
      </w:r>
      <w:r w:rsidRPr="00BA027F">
        <w:rPr>
          <w:rStyle w:val="FontStyle35"/>
          <w:sz w:val="24"/>
          <w:szCs w:val="24"/>
        </w:rPr>
        <w:t xml:space="preserve"> </w:t>
      </w:r>
      <w:r w:rsidR="009E7011" w:rsidRPr="00BA027F">
        <w:rPr>
          <w:rStyle w:val="FontStyle35"/>
          <w:b/>
          <w:sz w:val="24"/>
          <w:szCs w:val="24"/>
        </w:rPr>
        <w:t>главный специалист-эксперт</w:t>
      </w:r>
      <w:r w:rsidRPr="00BA027F">
        <w:rPr>
          <w:rStyle w:val="FontStyle35"/>
          <w:b/>
          <w:sz w:val="24"/>
          <w:szCs w:val="24"/>
        </w:rPr>
        <w:t xml:space="preserve"> </w:t>
      </w:r>
      <w:r w:rsidRPr="00BA027F">
        <w:rPr>
          <w:rStyle w:val="FontStyle27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C27009" w:rsidRPr="00BA027F" w:rsidRDefault="00C27009" w:rsidP="00C27009"/>
    <w:p w:rsidR="00F43748" w:rsidRPr="00BA027F" w:rsidRDefault="00F43748" w:rsidP="00F43748">
      <w:pPr>
        <w:ind w:firstLine="720"/>
        <w:jc w:val="both"/>
      </w:pPr>
      <w:r w:rsidRPr="00BA027F">
        <w:t xml:space="preserve">13. При исполнении служебных обязанностей </w:t>
      </w:r>
      <w:r w:rsidR="009E7011" w:rsidRPr="00BA027F">
        <w:t>главный специалист-эксперт</w:t>
      </w:r>
      <w:r w:rsidRPr="00BA027F">
        <w:t xml:space="preserve"> вправе самостоятельно принимать решения по вопросам:</w:t>
      </w:r>
    </w:p>
    <w:p w:rsidR="00F43748" w:rsidRPr="00BA027F" w:rsidRDefault="00F43748" w:rsidP="00F43748">
      <w:pPr>
        <w:ind w:firstLine="709"/>
        <w:jc w:val="both"/>
      </w:pPr>
      <w:r w:rsidRPr="00BA027F">
        <w:t>организации работы отдела, по реализации возложенных на него задач и функций по направлениям деятельности, указанных в Положении об отделе.</w:t>
      </w:r>
    </w:p>
    <w:p w:rsidR="00F43748" w:rsidRPr="00BA027F" w:rsidRDefault="00F43748" w:rsidP="00F43748">
      <w:pPr>
        <w:ind w:firstLine="709"/>
        <w:jc w:val="both"/>
      </w:pPr>
      <w:r w:rsidRPr="00BA027F">
        <w:t xml:space="preserve">14. При исполнении служебных обязанностей </w:t>
      </w:r>
      <w:r w:rsidR="009E7011" w:rsidRPr="00BA027F">
        <w:t>главный специалист-эксперт</w:t>
      </w:r>
      <w:r w:rsidRPr="00BA027F">
        <w:t xml:space="preserve"> обязан самостоятельно принимать решения по вопросам:</w:t>
      </w:r>
    </w:p>
    <w:p w:rsidR="00F43748" w:rsidRPr="00BA027F" w:rsidRDefault="00F43748" w:rsidP="00F43748">
      <w:pPr>
        <w:ind w:firstLine="720"/>
        <w:jc w:val="both"/>
      </w:pPr>
      <w:r w:rsidRPr="00BA027F">
        <w:t>о соответствии представленных документов требованиям законодательства, их достоверности и полноты;</w:t>
      </w:r>
    </w:p>
    <w:p w:rsidR="00F43748" w:rsidRPr="00BA027F" w:rsidRDefault="00F43748" w:rsidP="00F43748">
      <w:pPr>
        <w:ind w:firstLine="720"/>
        <w:jc w:val="both"/>
      </w:pPr>
      <w:r w:rsidRPr="00BA027F"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</w:t>
      </w:r>
    </w:p>
    <w:p w:rsidR="00F43748" w:rsidRPr="00BA027F" w:rsidRDefault="00F43748" w:rsidP="00F43748">
      <w:pPr>
        <w:ind w:firstLine="720"/>
        <w:jc w:val="both"/>
      </w:pPr>
      <w:r w:rsidRPr="00BA027F">
        <w:t>иным вопросам.</w:t>
      </w:r>
    </w:p>
    <w:p w:rsidR="00C27009" w:rsidRPr="00BA027F" w:rsidRDefault="00C27009" w:rsidP="00F43748">
      <w:pPr>
        <w:tabs>
          <w:tab w:val="left" w:pos="1267"/>
        </w:tabs>
        <w:spacing w:line="317" w:lineRule="exact"/>
        <w:jc w:val="both"/>
      </w:pPr>
    </w:p>
    <w:p w:rsidR="00C27009" w:rsidRPr="00BA027F" w:rsidRDefault="00C27009" w:rsidP="00C27009">
      <w:pPr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 xml:space="preserve">V. Перечень вопросов, по которым </w:t>
      </w:r>
      <w:r w:rsidR="009E7011" w:rsidRPr="00BA027F">
        <w:rPr>
          <w:rStyle w:val="FontStyle27"/>
          <w:sz w:val="24"/>
          <w:szCs w:val="24"/>
        </w:rPr>
        <w:t>главный специалист-эксперт</w:t>
      </w:r>
      <w:r w:rsidRPr="00BA027F">
        <w:rPr>
          <w:rStyle w:val="FontStyle35"/>
          <w:sz w:val="24"/>
          <w:szCs w:val="24"/>
        </w:rPr>
        <w:t xml:space="preserve"> </w:t>
      </w:r>
      <w:r w:rsidRPr="00BA027F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3748" w:rsidRPr="00BA027F" w:rsidRDefault="00F43748" w:rsidP="00F43748">
      <w:pPr>
        <w:tabs>
          <w:tab w:val="left" w:pos="426"/>
        </w:tabs>
        <w:jc w:val="both"/>
      </w:pPr>
    </w:p>
    <w:p w:rsidR="00F43748" w:rsidRPr="00BA027F" w:rsidRDefault="00124B17" w:rsidP="00F43748">
      <w:pPr>
        <w:tabs>
          <w:tab w:val="left" w:pos="426"/>
        </w:tabs>
        <w:jc w:val="both"/>
        <w:rPr>
          <w:rStyle w:val="FontStyle35"/>
          <w:sz w:val="24"/>
          <w:szCs w:val="24"/>
        </w:rPr>
      </w:pPr>
      <w:r w:rsidRPr="00BA027F">
        <w:tab/>
      </w:r>
      <w:r w:rsidR="00F43748" w:rsidRPr="00BA027F">
        <w:t xml:space="preserve">15. </w:t>
      </w:r>
      <w:r w:rsidR="009E7011" w:rsidRPr="00BA027F">
        <w:t>Главный специалист-эксперт</w:t>
      </w:r>
      <w:r w:rsidR="00F43748" w:rsidRPr="00BA027F">
        <w:t xml:space="preserve"> в </w:t>
      </w:r>
      <w:r w:rsidR="00F43748" w:rsidRPr="00BA027F">
        <w:rPr>
          <w:rStyle w:val="FontStyle35"/>
          <w:sz w:val="24"/>
          <w:szCs w:val="24"/>
        </w:rPr>
        <w:t>соответствии со своей компетенцией вправе участвовать в подготовке (обсуждении) следующих проектов:</w:t>
      </w:r>
    </w:p>
    <w:p w:rsidR="00F43748" w:rsidRPr="00BA027F" w:rsidRDefault="00F43748" w:rsidP="00F43748">
      <w:pPr>
        <w:tabs>
          <w:tab w:val="left" w:pos="426"/>
        </w:tabs>
        <w:jc w:val="both"/>
      </w:pPr>
      <w:r w:rsidRPr="00BA027F">
        <w:rPr>
          <w:rStyle w:val="FontStyle35"/>
          <w:sz w:val="24"/>
          <w:szCs w:val="24"/>
        </w:rPr>
        <w:tab/>
      </w:r>
      <w:r w:rsidRPr="00BA027F">
        <w:rPr>
          <w:rStyle w:val="FontStyle35"/>
          <w:sz w:val="24"/>
          <w:szCs w:val="24"/>
        </w:rPr>
        <w:tab/>
      </w:r>
      <w:r w:rsidRPr="00BA027F">
        <w:t>применения законодательства Российской Федерации о налогах и сборах</w:t>
      </w:r>
    </w:p>
    <w:p w:rsidR="00F43748" w:rsidRPr="00BA027F" w:rsidRDefault="00F43748" w:rsidP="00F43748">
      <w:pPr>
        <w:ind w:firstLine="708"/>
        <w:jc w:val="both"/>
      </w:pPr>
      <w:r w:rsidRPr="00BA027F">
        <w:t>подготовки нормативных актов инспекцией;</w:t>
      </w:r>
    </w:p>
    <w:p w:rsidR="00F43748" w:rsidRPr="00BA027F" w:rsidRDefault="00F43748" w:rsidP="00F43748">
      <w:pPr>
        <w:ind w:firstLine="708"/>
        <w:jc w:val="both"/>
      </w:pPr>
      <w:r w:rsidRPr="00BA027F">
        <w:t>подготовки предложений по назначению на должности и освобождения от должностей в установленном порядке гражданских служащих отдела;</w:t>
      </w:r>
    </w:p>
    <w:p w:rsidR="00F43748" w:rsidRPr="00BA027F" w:rsidRDefault="00F43748" w:rsidP="00F43748">
      <w:pPr>
        <w:ind w:firstLine="708"/>
        <w:jc w:val="both"/>
      </w:pPr>
      <w:r w:rsidRPr="00BA027F">
        <w:t>подготовки предложений для представления, в установленном порядке, к присвоению почетных званий, награждению государственными и ведомственными наградами гражданских служащих отдела;</w:t>
      </w:r>
    </w:p>
    <w:p w:rsidR="00F43748" w:rsidRPr="00BA027F" w:rsidRDefault="00F43748" w:rsidP="00F43748">
      <w:pPr>
        <w:ind w:firstLine="708"/>
        <w:jc w:val="both"/>
      </w:pPr>
      <w:r w:rsidRPr="00BA027F">
        <w:t>иным вопросам.</w:t>
      </w:r>
    </w:p>
    <w:p w:rsidR="00F43748" w:rsidRPr="00BA027F" w:rsidRDefault="00124B17" w:rsidP="00124B17">
      <w:pPr>
        <w:jc w:val="both"/>
        <w:rPr>
          <w:rStyle w:val="FontStyle35"/>
          <w:sz w:val="24"/>
          <w:szCs w:val="24"/>
        </w:rPr>
      </w:pPr>
      <w:r w:rsidRPr="00BA027F">
        <w:t xml:space="preserve">      </w:t>
      </w:r>
      <w:r w:rsidR="00F43748" w:rsidRPr="00BA027F">
        <w:t xml:space="preserve">16. </w:t>
      </w:r>
      <w:r w:rsidR="009E7011" w:rsidRPr="00BA027F">
        <w:t>Главный специалист-эксперт</w:t>
      </w:r>
      <w:r w:rsidR="00F43748" w:rsidRPr="00BA027F">
        <w:t xml:space="preserve"> </w:t>
      </w:r>
      <w:r w:rsidR="00F43748" w:rsidRPr="00BA027F">
        <w:rPr>
          <w:rStyle w:val="FontStyle35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F43748" w:rsidRPr="00BA027F" w:rsidRDefault="00F43748" w:rsidP="00F43748">
      <w:pPr>
        <w:tabs>
          <w:tab w:val="left" w:pos="709"/>
        </w:tabs>
        <w:jc w:val="both"/>
      </w:pPr>
      <w:r w:rsidRPr="00BA027F">
        <w:t xml:space="preserve">    </w:t>
      </w:r>
      <w:r w:rsidRPr="00BA027F">
        <w:tab/>
        <w:t>положений об отделе;</w:t>
      </w:r>
    </w:p>
    <w:p w:rsidR="00F43748" w:rsidRPr="00BA027F" w:rsidRDefault="00F43748" w:rsidP="00F43748">
      <w:pPr>
        <w:tabs>
          <w:tab w:val="left" w:pos="709"/>
        </w:tabs>
        <w:jc w:val="both"/>
      </w:pPr>
      <w:r w:rsidRPr="00BA027F">
        <w:t xml:space="preserve">     </w:t>
      </w:r>
      <w:r w:rsidRPr="00BA027F">
        <w:tab/>
        <w:t>графика отпус</w:t>
      </w:r>
      <w:r w:rsidR="00462C6A" w:rsidRPr="00BA027F">
        <w:t>ков гражданских служащих отдела.</w:t>
      </w:r>
      <w:r w:rsidRPr="00BA027F">
        <w:t xml:space="preserve"> </w:t>
      </w:r>
    </w:p>
    <w:p w:rsidR="00C27009" w:rsidRPr="00BA027F" w:rsidRDefault="00C27009" w:rsidP="00C27009">
      <w:pPr>
        <w:tabs>
          <w:tab w:val="left" w:pos="709"/>
        </w:tabs>
      </w:pPr>
    </w:p>
    <w:p w:rsidR="00C27009" w:rsidRPr="00BA027F" w:rsidRDefault="00C27009" w:rsidP="00C27009">
      <w:pPr>
        <w:tabs>
          <w:tab w:val="left" w:pos="426"/>
        </w:tabs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27009" w:rsidRPr="00BA027F" w:rsidRDefault="00C27009" w:rsidP="00C27009">
      <w:pPr>
        <w:tabs>
          <w:tab w:val="left" w:pos="426"/>
        </w:tabs>
      </w:pPr>
    </w:p>
    <w:p w:rsidR="00C27009" w:rsidRPr="00BA027F" w:rsidRDefault="00124B17" w:rsidP="00C27009">
      <w:pPr>
        <w:tabs>
          <w:tab w:val="left" w:pos="426"/>
        </w:tabs>
        <w:jc w:val="both"/>
      </w:pPr>
      <w:r w:rsidRPr="00BA027F">
        <w:rPr>
          <w:rStyle w:val="FontStyle35"/>
          <w:sz w:val="24"/>
          <w:szCs w:val="24"/>
        </w:rPr>
        <w:tab/>
      </w:r>
      <w:r w:rsidR="00C27009" w:rsidRPr="00BA027F">
        <w:rPr>
          <w:rStyle w:val="FontStyle35"/>
          <w:sz w:val="24"/>
          <w:szCs w:val="24"/>
        </w:rPr>
        <w:t xml:space="preserve">17. В соответствии со своими должностными обязанностями </w:t>
      </w:r>
      <w:r w:rsidR="009E7011" w:rsidRPr="00BA027F">
        <w:rPr>
          <w:rStyle w:val="FontStyle35"/>
          <w:sz w:val="24"/>
          <w:szCs w:val="24"/>
        </w:rPr>
        <w:t>главный специалист-</w:t>
      </w:r>
      <w:proofErr w:type="gramStart"/>
      <w:r w:rsidR="009E7011" w:rsidRPr="00BA027F">
        <w:rPr>
          <w:rStyle w:val="FontStyle35"/>
          <w:sz w:val="24"/>
          <w:szCs w:val="24"/>
        </w:rPr>
        <w:t>эксперт</w:t>
      </w:r>
      <w:r w:rsidR="00C27009" w:rsidRPr="00BA027F">
        <w:rPr>
          <w:rStyle w:val="FontStyle35"/>
          <w:sz w:val="24"/>
          <w:szCs w:val="24"/>
        </w:rPr>
        <w:t xml:space="preserve">  принимает</w:t>
      </w:r>
      <w:proofErr w:type="gramEnd"/>
      <w:r w:rsidR="00C27009" w:rsidRPr="00BA027F">
        <w:rPr>
          <w:rStyle w:val="FontStyle35"/>
          <w:sz w:val="24"/>
          <w:szCs w:val="24"/>
        </w:rPr>
        <w:t xml:space="preserve"> решения в сроки, установленные законодательными и иными нормативными правовыми актами Российской Федерации.</w:t>
      </w:r>
    </w:p>
    <w:p w:rsidR="00462C6A" w:rsidRPr="00BA027F" w:rsidRDefault="00462C6A" w:rsidP="00C27009">
      <w:pPr>
        <w:jc w:val="center"/>
        <w:rPr>
          <w:rStyle w:val="FontStyle27"/>
          <w:sz w:val="24"/>
          <w:szCs w:val="24"/>
        </w:rPr>
      </w:pPr>
    </w:p>
    <w:p w:rsidR="00C27009" w:rsidRPr="00BA027F" w:rsidRDefault="00C27009" w:rsidP="00C27009">
      <w:pPr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>VII. Порядок служебного взаимодействия</w:t>
      </w:r>
    </w:p>
    <w:p w:rsidR="00C27009" w:rsidRPr="00BA027F" w:rsidRDefault="00C27009" w:rsidP="00C27009"/>
    <w:p w:rsidR="00C27009" w:rsidRPr="00BA027F" w:rsidRDefault="00124B17" w:rsidP="00124B17">
      <w:pPr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 xml:space="preserve">      </w:t>
      </w:r>
      <w:r w:rsidR="00C27009" w:rsidRPr="00BA027F">
        <w:rPr>
          <w:rStyle w:val="FontStyle35"/>
          <w:sz w:val="24"/>
          <w:szCs w:val="24"/>
        </w:rPr>
        <w:t xml:space="preserve">18. Взаимодействие </w:t>
      </w:r>
      <w:r w:rsidR="009E7011" w:rsidRPr="00BA027F">
        <w:rPr>
          <w:rStyle w:val="FontStyle35"/>
          <w:sz w:val="24"/>
          <w:szCs w:val="24"/>
        </w:rPr>
        <w:t>главного специалиста-эксперта</w:t>
      </w:r>
      <w:r w:rsidR="00C27009" w:rsidRPr="00BA027F">
        <w:rPr>
          <w:rStyle w:val="FontStyle35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C27009" w:rsidRPr="00BA027F">
        <w:rPr>
          <w:rStyle w:val="FontStyle35"/>
          <w:spacing w:val="20"/>
          <w:sz w:val="24"/>
          <w:szCs w:val="24"/>
        </w:rPr>
        <w:t>№29,</w:t>
      </w:r>
      <w:r w:rsidR="00C27009" w:rsidRPr="00BA027F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27009" w:rsidRPr="00BA027F" w:rsidRDefault="00C27009" w:rsidP="00C27009">
      <w:pPr>
        <w:ind w:firstLine="720"/>
        <w:jc w:val="both"/>
      </w:pPr>
      <w:r w:rsidRPr="00BA027F">
        <w:t xml:space="preserve">Служебное взаимодействие </w:t>
      </w:r>
      <w:r w:rsidR="009E7011" w:rsidRPr="00BA027F">
        <w:t>главного специалиста-эксперта</w:t>
      </w:r>
      <w:r w:rsidRPr="00BA027F">
        <w:t xml:space="preserve"> </w:t>
      </w:r>
      <w:r w:rsidRPr="00BA027F">
        <w:rPr>
          <w:bCs/>
        </w:rPr>
        <w:t xml:space="preserve">с гражданскими служащими государственных органов, другими гражданами, а также с организациями, в связи с </w:t>
      </w:r>
      <w:proofErr w:type="gramStart"/>
      <w:r w:rsidRPr="00BA027F">
        <w:rPr>
          <w:bCs/>
        </w:rPr>
        <w:t>исполнением</w:t>
      </w:r>
      <w:r w:rsidRPr="00BA027F">
        <w:rPr>
          <w:b/>
        </w:rPr>
        <w:t xml:space="preserve">  </w:t>
      </w:r>
      <w:r w:rsidRPr="00BA027F">
        <w:rPr>
          <w:bCs/>
        </w:rPr>
        <w:t>должностных</w:t>
      </w:r>
      <w:proofErr w:type="gramEnd"/>
      <w:r w:rsidRPr="00BA027F">
        <w:rPr>
          <w:bCs/>
        </w:rPr>
        <w:t xml:space="preserve"> обязанностей, определяется в соответствии   с Положением об Инспекции, Положением об отделе общего обеспечения и</w:t>
      </w:r>
      <w:r w:rsidRPr="00BA027F">
        <w:t xml:space="preserve"> предусматривает:</w:t>
      </w:r>
    </w:p>
    <w:p w:rsidR="00C27009" w:rsidRPr="00BA027F" w:rsidRDefault="00C27009" w:rsidP="00C27009">
      <w:pPr>
        <w:ind w:firstLine="540"/>
        <w:jc w:val="both"/>
      </w:pPr>
      <w:r w:rsidRPr="00BA027F">
        <w:t>передачу отчетов и информаций по запросам Управления в установленные сроки их представления;</w:t>
      </w:r>
    </w:p>
    <w:p w:rsidR="00C27009" w:rsidRPr="00BA027F" w:rsidRDefault="00C27009" w:rsidP="00C27009">
      <w:pPr>
        <w:jc w:val="both"/>
      </w:pPr>
      <w:r w:rsidRPr="00BA027F">
        <w:t xml:space="preserve">       пределах должностных обязанностей вступать в служебные взаимоотношения с работниками других отделов.</w:t>
      </w:r>
    </w:p>
    <w:p w:rsidR="00C27009" w:rsidRPr="00BA027F" w:rsidRDefault="00C27009" w:rsidP="00C27009"/>
    <w:p w:rsidR="00C27009" w:rsidRPr="00BA027F" w:rsidRDefault="00C27009" w:rsidP="00C27009">
      <w:pPr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27009" w:rsidRPr="00BA027F" w:rsidRDefault="00C27009" w:rsidP="00C27009"/>
    <w:p w:rsidR="00F43748" w:rsidRPr="00BA027F" w:rsidRDefault="00124B17" w:rsidP="00124B17">
      <w:pPr>
        <w:jc w:val="both"/>
      </w:pPr>
      <w:r w:rsidRPr="00BA027F">
        <w:t xml:space="preserve">      </w:t>
      </w:r>
      <w:r w:rsidR="00F43748" w:rsidRPr="00BA027F">
        <w:t xml:space="preserve">19. В соответствии с замещаемой государственной гражданской должностью и в пределах функциональной компетенции </w:t>
      </w:r>
      <w:r w:rsidR="009E7011" w:rsidRPr="00BA027F">
        <w:t>главный специалист-эксперт</w:t>
      </w:r>
      <w:r w:rsidR="00F43748" w:rsidRPr="00BA027F">
        <w:t xml:space="preserve"> 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F43748" w:rsidRPr="00BA027F" w:rsidRDefault="00F43748" w:rsidP="00F43748">
      <w:pPr>
        <w:ind w:firstLine="720"/>
        <w:jc w:val="both"/>
      </w:pPr>
      <w:r w:rsidRPr="00BA027F"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актов, порядке исчисления и уплаты налогов и сборов, правах т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(расчетов);</w:t>
      </w:r>
    </w:p>
    <w:p w:rsidR="00124B17" w:rsidRPr="00BA027F" w:rsidRDefault="00124B17" w:rsidP="00124B17">
      <w:pPr>
        <w:ind w:firstLine="720"/>
        <w:jc w:val="both"/>
      </w:pPr>
      <w:r w:rsidRPr="00BA027F">
        <w:t>подготовка обзоров, писем и другой информации по направлению своей деятельности, за исключением содержащей налоговую, служебную и иную охраняемую законом тайну;</w:t>
      </w:r>
    </w:p>
    <w:p w:rsidR="00F43748" w:rsidRPr="00BA027F" w:rsidRDefault="00F43748" w:rsidP="00F43748">
      <w:pPr>
        <w:ind w:firstLine="720"/>
        <w:jc w:val="both"/>
      </w:pPr>
      <w:r w:rsidRPr="00BA027F">
        <w:t>иных услуг, относящихся к компетенции отдела.</w:t>
      </w:r>
    </w:p>
    <w:p w:rsidR="00C27009" w:rsidRPr="00BA027F" w:rsidRDefault="00C27009" w:rsidP="00C27009">
      <w:pPr>
        <w:ind w:firstLine="708"/>
      </w:pPr>
    </w:p>
    <w:p w:rsidR="00C27009" w:rsidRPr="00BA027F" w:rsidRDefault="00C27009" w:rsidP="00C27009">
      <w:pPr>
        <w:jc w:val="center"/>
        <w:rPr>
          <w:rStyle w:val="FontStyle27"/>
          <w:sz w:val="24"/>
          <w:szCs w:val="24"/>
        </w:rPr>
      </w:pPr>
      <w:r w:rsidRPr="00BA027F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27009" w:rsidRPr="00BA027F" w:rsidRDefault="00C27009" w:rsidP="00C27009"/>
    <w:p w:rsidR="00C27009" w:rsidRPr="00BA027F" w:rsidRDefault="00C27009" w:rsidP="00C27009">
      <w:pPr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 xml:space="preserve">         20. Эффективность   и   результативность   профессиональной   служебной деятельности </w:t>
      </w:r>
      <w:r w:rsidR="009E7011" w:rsidRPr="00BA027F">
        <w:rPr>
          <w:rStyle w:val="FontStyle35"/>
          <w:sz w:val="24"/>
          <w:szCs w:val="24"/>
        </w:rPr>
        <w:t>главного специалиста-эксперта</w:t>
      </w:r>
      <w:r w:rsidRPr="00BA027F">
        <w:rPr>
          <w:rStyle w:val="FontStyle35"/>
          <w:sz w:val="24"/>
          <w:szCs w:val="24"/>
        </w:rPr>
        <w:t xml:space="preserve"> оценивается по следующим показателям: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27009" w:rsidRPr="00BA027F" w:rsidRDefault="00C27009" w:rsidP="00C27009">
      <w:pPr>
        <w:ind w:firstLine="567"/>
        <w:jc w:val="both"/>
        <w:rPr>
          <w:rStyle w:val="FontStyle35"/>
          <w:sz w:val="24"/>
          <w:szCs w:val="24"/>
        </w:rPr>
      </w:pPr>
      <w:r w:rsidRPr="00BA027F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27009" w:rsidRPr="00BA027F" w:rsidRDefault="00C27009" w:rsidP="00C27009">
      <w:bookmarkStart w:id="2" w:name="_GoBack"/>
      <w:bookmarkEnd w:id="2"/>
    </w:p>
    <w:sectPr w:rsidR="00C27009" w:rsidRPr="00BA027F" w:rsidSect="003931DB">
      <w:headerReference w:type="default" r:id="rId23"/>
      <w:pgSz w:w="11906" w:h="16838" w:code="9"/>
      <w:pgMar w:top="709" w:right="566" w:bottom="709" w:left="1701" w:header="709" w:footer="709" w:gutter="0"/>
      <w:paperSrc w:first="15" w:other="1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A2E68" w:rsidRDefault="003A2E68" w:rsidP="00E776ED">
      <w:r>
        <w:separator/>
      </w:r>
    </w:p>
  </w:endnote>
  <w:endnote w:type="continuationSeparator" w:id="0">
    <w:p w:rsidR="003A2E68" w:rsidRDefault="003A2E68" w:rsidP="00E77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A2E68" w:rsidRDefault="003A2E68" w:rsidP="00E776ED">
      <w:r>
        <w:separator/>
      </w:r>
    </w:p>
  </w:footnote>
  <w:footnote w:type="continuationSeparator" w:id="0">
    <w:p w:rsidR="003A2E68" w:rsidRDefault="003A2E68" w:rsidP="00E776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8258161"/>
      <w:docPartObj>
        <w:docPartGallery w:val="Page Numbers (Top of Page)"/>
        <w:docPartUnique/>
      </w:docPartObj>
    </w:sdtPr>
    <w:sdtEndPr/>
    <w:sdtContent>
      <w:p w:rsidR="001D5089" w:rsidRDefault="001D5089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31DB">
          <w:rPr>
            <w:noProof/>
          </w:rPr>
          <w:t>10</w:t>
        </w:r>
        <w:r>
          <w:fldChar w:fldCharType="end"/>
        </w:r>
      </w:p>
    </w:sdtContent>
  </w:sdt>
  <w:p w:rsidR="001D5089" w:rsidRDefault="001D5089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BF0BF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6ED"/>
    <w:rsid w:val="000036C3"/>
    <w:rsid w:val="000038C5"/>
    <w:rsid w:val="0000435C"/>
    <w:rsid w:val="00006E11"/>
    <w:rsid w:val="00025A7A"/>
    <w:rsid w:val="00043980"/>
    <w:rsid w:val="000572EA"/>
    <w:rsid w:val="000818C9"/>
    <w:rsid w:val="00124B17"/>
    <w:rsid w:val="00146B42"/>
    <w:rsid w:val="00147248"/>
    <w:rsid w:val="001B7778"/>
    <w:rsid w:val="001D5089"/>
    <w:rsid w:val="001E53DD"/>
    <w:rsid w:val="001F3229"/>
    <w:rsid w:val="00216BF9"/>
    <w:rsid w:val="00223186"/>
    <w:rsid w:val="00270DA8"/>
    <w:rsid w:val="002D120E"/>
    <w:rsid w:val="003734C3"/>
    <w:rsid w:val="0038626E"/>
    <w:rsid w:val="00390F8C"/>
    <w:rsid w:val="003931DB"/>
    <w:rsid w:val="003A2E68"/>
    <w:rsid w:val="003B49BC"/>
    <w:rsid w:val="003F13DF"/>
    <w:rsid w:val="00407699"/>
    <w:rsid w:val="00462C6A"/>
    <w:rsid w:val="004C6575"/>
    <w:rsid w:val="0056434D"/>
    <w:rsid w:val="00566F12"/>
    <w:rsid w:val="0059181C"/>
    <w:rsid w:val="005A0651"/>
    <w:rsid w:val="005B392F"/>
    <w:rsid w:val="005B7FB6"/>
    <w:rsid w:val="005C21D8"/>
    <w:rsid w:val="005C5313"/>
    <w:rsid w:val="00615151"/>
    <w:rsid w:val="00685F1F"/>
    <w:rsid w:val="006A4C90"/>
    <w:rsid w:val="006C323A"/>
    <w:rsid w:val="006C73DC"/>
    <w:rsid w:val="006D6F03"/>
    <w:rsid w:val="006F3222"/>
    <w:rsid w:val="007232B2"/>
    <w:rsid w:val="007257BA"/>
    <w:rsid w:val="0085629B"/>
    <w:rsid w:val="00856ED4"/>
    <w:rsid w:val="00860B93"/>
    <w:rsid w:val="00875D92"/>
    <w:rsid w:val="008813DD"/>
    <w:rsid w:val="008A4997"/>
    <w:rsid w:val="009111E1"/>
    <w:rsid w:val="00940264"/>
    <w:rsid w:val="009920CA"/>
    <w:rsid w:val="009A3B79"/>
    <w:rsid w:val="009B3DF0"/>
    <w:rsid w:val="009D2E4E"/>
    <w:rsid w:val="009E7011"/>
    <w:rsid w:val="00A4296C"/>
    <w:rsid w:val="00A50C0E"/>
    <w:rsid w:val="00A61045"/>
    <w:rsid w:val="00AB601D"/>
    <w:rsid w:val="00AC3ABF"/>
    <w:rsid w:val="00AF0698"/>
    <w:rsid w:val="00B03289"/>
    <w:rsid w:val="00B20901"/>
    <w:rsid w:val="00B40052"/>
    <w:rsid w:val="00BA027F"/>
    <w:rsid w:val="00BC4CE4"/>
    <w:rsid w:val="00C13295"/>
    <w:rsid w:val="00C13648"/>
    <w:rsid w:val="00C23D09"/>
    <w:rsid w:val="00C27009"/>
    <w:rsid w:val="00C31FFA"/>
    <w:rsid w:val="00C513E5"/>
    <w:rsid w:val="00C80E16"/>
    <w:rsid w:val="00CB50D2"/>
    <w:rsid w:val="00CE0A90"/>
    <w:rsid w:val="00D442D5"/>
    <w:rsid w:val="00D83C61"/>
    <w:rsid w:val="00D93504"/>
    <w:rsid w:val="00DA7769"/>
    <w:rsid w:val="00DB0106"/>
    <w:rsid w:val="00DC0376"/>
    <w:rsid w:val="00DE1DD9"/>
    <w:rsid w:val="00E2211B"/>
    <w:rsid w:val="00E31E8C"/>
    <w:rsid w:val="00E374BC"/>
    <w:rsid w:val="00E5035A"/>
    <w:rsid w:val="00E776ED"/>
    <w:rsid w:val="00EA3BB4"/>
    <w:rsid w:val="00EA7498"/>
    <w:rsid w:val="00EF22FF"/>
    <w:rsid w:val="00F36CB6"/>
    <w:rsid w:val="00F43748"/>
    <w:rsid w:val="00F47507"/>
    <w:rsid w:val="00F54535"/>
    <w:rsid w:val="00F65CF6"/>
    <w:rsid w:val="00FA615F"/>
    <w:rsid w:val="00FD0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0A7DC188-DAF0-4D9C-9801-726A5ECCA8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776ED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9111E1"/>
    <w:pPr>
      <w:keepNext/>
      <w:widowControl/>
      <w:autoSpaceDE/>
      <w:autoSpaceDN/>
      <w:adjustRightInd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EA749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Style1">
    <w:name w:val="Style1"/>
    <w:basedOn w:val="a0"/>
    <w:uiPriority w:val="99"/>
    <w:rsid w:val="00E776ED"/>
    <w:pPr>
      <w:spacing w:line="206" w:lineRule="exact"/>
    </w:pPr>
  </w:style>
  <w:style w:type="paragraph" w:customStyle="1" w:styleId="Style2">
    <w:name w:val="Style2"/>
    <w:basedOn w:val="a0"/>
    <w:uiPriority w:val="99"/>
    <w:rsid w:val="00E776ED"/>
    <w:pPr>
      <w:spacing w:line="232" w:lineRule="exact"/>
      <w:jc w:val="both"/>
    </w:pPr>
  </w:style>
  <w:style w:type="paragraph" w:customStyle="1" w:styleId="Style15">
    <w:name w:val="Style15"/>
    <w:basedOn w:val="a0"/>
    <w:uiPriority w:val="99"/>
    <w:rsid w:val="00E776ED"/>
    <w:pPr>
      <w:spacing w:line="230" w:lineRule="exact"/>
      <w:ind w:firstLine="110"/>
      <w:jc w:val="both"/>
    </w:pPr>
  </w:style>
  <w:style w:type="paragraph" w:customStyle="1" w:styleId="Style18">
    <w:name w:val="Style18"/>
    <w:basedOn w:val="a0"/>
    <w:uiPriority w:val="99"/>
    <w:rsid w:val="00E776ED"/>
    <w:pPr>
      <w:spacing w:line="192" w:lineRule="exact"/>
    </w:pPr>
  </w:style>
  <w:style w:type="character" w:customStyle="1" w:styleId="FontStyle27">
    <w:name w:val="Font Style27"/>
    <w:basedOn w:val="a1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9">
    <w:name w:val="Font Style29"/>
    <w:basedOn w:val="a1"/>
    <w:uiPriority w:val="99"/>
    <w:rsid w:val="00E776E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1"/>
    <w:uiPriority w:val="99"/>
    <w:rsid w:val="00E776ED"/>
    <w:rPr>
      <w:rFonts w:ascii="Calibri" w:hAnsi="Calibri" w:cs="Calibri"/>
      <w:i/>
      <w:iCs/>
      <w:sz w:val="16"/>
      <w:szCs w:val="16"/>
    </w:rPr>
  </w:style>
  <w:style w:type="character" w:customStyle="1" w:styleId="FontStyle31">
    <w:name w:val="Font Style31"/>
    <w:basedOn w:val="a1"/>
    <w:uiPriority w:val="99"/>
    <w:rsid w:val="00E776ED"/>
    <w:rPr>
      <w:rFonts w:ascii="Times New Roman" w:hAnsi="Times New Roman" w:cs="Times New Roman"/>
      <w:b/>
      <w:bCs/>
      <w:i/>
      <w:iCs/>
      <w:sz w:val="12"/>
      <w:szCs w:val="12"/>
    </w:rPr>
  </w:style>
  <w:style w:type="character" w:customStyle="1" w:styleId="FontStyle32">
    <w:name w:val="Font Style32"/>
    <w:basedOn w:val="a1"/>
    <w:uiPriority w:val="99"/>
    <w:rsid w:val="00E776ED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33">
    <w:name w:val="Font Style33"/>
    <w:basedOn w:val="a1"/>
    <w:uiPriority w:val="99"/>
    <w:rsid w:val="00E776ED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34">
    <w:name w:val="Font Style34"/>
    <w:basedOn w:val="a1"/>
    <w:uiPriority w:val="99"/>
    <w:rsid w:val="00E776ED"/>
    <w:rPr>
      <w:rFonts w:ascii="Times New Roman" w:hAnsi="Times New Roman" w:cs="Times New Roman"/>
      <w:b/>
      <w:bCs/>
      <w:i/>
      <w:iCs/>
      <w:sz w:val="14"/>
      <w:szCs w:val="14"/>
    </w:rPr>
  </w:style>
  <w:style w:type="character" w:customStyle="1" w:styleId="FontStyle35">
    <w:name w:val="Font Style35"/>
    <w:basedOn w:val="a1"/>
    <w:uiPriority w:val="99"/>
    <w:rsid w:val="00E776ED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link w:val="ConsPlusNormal0"/>
    <w:rsid w:val="00E776ED"/>
    <w:pPr>
      <w:widowControl w:val="0"/>
      <w:autoSpaceDE w:val="0"/>
      <w:autoSpaceDN w:val="0"/>
      <w:jc w:val="left"/>
    </w:pPr>
    <w:rPr>
      <w:rFonts w:ascii="Calibri" w:eastAsia="Times New Roman" w:hAnsi="Calibri" w:cs="Calibri"/>
      <w:szCs w:val="20"/>
      <w:lang w:eastAsia="ru-RU"/>
    </w:rPr>
  </w:style>
  <w:style w:type="paragraph" w:customStyle="1" w:styleId="Style27">
    <w:name w:val="Style27"/>
    <w:basedOn w:val="a0"/>
    <w:uiPriority w:val="99"/>
    <w:rsid w:val="00E776ED"/>
    <w:pPr>
      <w:spacing w:line="324" w:lineRule="exact"/>
      <w:jc w:val="center"/>
    </w:pPr>
  </w:style>
  <w:style w:type="character" w:customStyle="1" w:styleId="FontStyle43">
    <w:name w:val="Font Style43"/>
    <w:basedOn w:val="a1"/>
    <w:uiPriority w:val="99"/>
    <w:rsid w:val="00E776ED"/>
    <w:rPr>
      <w:rFonts w:ascii="Times New Roman" w:hAnsi="Times New Roman" w:cs="Times New Roman"/>
      <w:b/>
      <w:bCs/>
      <w:sz w:val="26"/>
      <w:szCs w:val="26"/>
    </w:rPr>
  </w:style>
  <w:style w:type="paragraph" w:customStyle="1" w:styleId="a4">
    <w:name w:val="Знак Знак Знак"/>
    <w:basedOn w:val="a0"/>
    <w:rsid w:val="009111E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111E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Default">
    <w:name w:val="Default"/>
    <w:rsid w:val="009111E1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ody Text"/>
    <w:basedOn w:val="a0"/>
    <w:link w:val="a6"/>
    <w:rsid w:val="00E2211B"/>
    <w:pPr>
      <w:widowControl/>
      <w:autoSpaceDE/>
      <w:autoSpaceDN/>
      <w:adjustRightInd/>
      <w:spacing w:after="120"/>
    </w:pPr>
    <w:rPr>
      <w:rFonts w:eastAsia="Times New Roman"/>
    </w:rPr>
  </w:style>
  <w:style w:type="character" w:customStyle="1" w:styleId="a6">
    <w:name w:val="Основной текст Знак"/>
    <w:basedOn w:val="a1"/>
    <w:link w:val="a5"/>
    <w:rsid w:val="00E221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0"/>
    <w:rsid w:val="00E2211B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customStyle="1" w:styleId="a7">
    <w:name w:val="Знак Знак Знак"/>
    <w:basedOn w:val="a0"/>
    <w:rsid w:val="00B20901"/>
    <w:pPr>
      <w:widowControl/>
      <w:autoSpaceDE/>
      <w:autoSpaceDN/>
      <w:adjustRightInd/>
      <w:spacing w:after="160" w:line="240" w:lineRule="exact"/>
    </w:pPr>
    <w:rPr>
      <w:rFonts w:ascii="Tahoma" w:eastAsia="Times New Roman" w:hAnsi="Tahoma"/>
      <w:sz w:val="20"/>
      <w:szCs w:val="20"/>
      <w:lang w:val="en-US" w:eastAsia="en-US"/>
    </w:rPr>
  </w:style>
  <w:style w:type="paragraph" w:customStyle="1" w:styleId="a8">
    <w:name w:val="Нормальный (таблица)"/>
    <w:basedOn w:val="a0"/>
    <w:next w:val="a0"/>
    <w:rsid w:val="003F13DF"/>
    <w:pPr>
      <w:jc w:val="both"/>
    </w:pPr>
    <w:rPr>
      <w:rFonts w:ascii="Arial" w:eastAsia="Times New Roman" w:hAnsi="Arial"/>
    </w:rPr>
  </w:style>
  <w:style w:type="paragraph" w:customStyle="1" w:styleId="a9">
    <w:name w:val="Таблицы (моноширинный)"/>
    <w:basedOn w:val="a0"/>
    <w:next w:val="a0"/>
    <w:rsid w:val="003F13DF"/>
    <w:pPr>
      <w:jc w:val="both"/>
    </w:pPr>
    <w:rPr>
      <w:rFonts w:ascii="Courier New" w:eastAsia="Times New Roman" w:hAnsi="Courier New" w:cs="Courier New"/>
    </w:rPr>
  </w:style>
  <w:style w:type="paragraph" w:styleId="aa">
    <w:name w:val="List Paragraph"/>
    <w:basedOn w:val="a0"/>
    <w:uiPriority w:val="34"/>
    <w:qFormat/>
    <w:rsid w:val="006F3222"/>
    <w:pPr>
      <w:ind w:left="720"/>
      <w:contextualSpacing/>
    </w:pPr>
  </w:style>
  <w:style w:type="paragraph" w:styleId="ab">
    <w:name w:val="header"/>
    <w:basedOn w:val="a0"/>
    <w:link w:val="ac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1"/>
    <w:link w:val="ab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footer"/>
    <w:basedOn w:val="a0"/>
    <w:link w:val="ae"/>
    <w:uiPriority w:val="99"/>
    <w:unhideWhenUsed/>
    <w:rsid w:val="006F322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1"/>
    <w:link w:val="ad"/>
    <w:uiPriority w:val="99"/>
    <w:rsid w:val="006F322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32">
    <w:name w:val="Основной текст с отступом 32"/>
    <w:basedOn w:val="a0"/>
    <w:rsid w:val="00685F1F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af">
    <w:name w:val="Balloon Text"/>
    <w:basedOn w:val="a0"/>
    <w:link w:val="af0"/>
    <w:uiPriority w:val="99"/>
    <w:semiHidden/>
    <w:unhideWhenUsed/>
    <w:rsid w:val="00DE1DD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DE1DD9"/>
    <w:rPr>
      <w:rFonts w:ascii="Tahoma" w:eastAsiaTheme="minorEastAsia" w:hAnsi="Tahoma" w:cs="Tahoma"/>
      <w:sz w:val="16"/>
      <w:szCs w:val="16"/>
      <w:lang w:eastAsia="ru-RU"/>
    </w:rPr>
  </w:style>
  <w:style w:type="paragraph" w:styleId="af1">
    <w:name w:val="Body Text Indent"/>
    <w:basedOn w:val="a0"/>
    <w:link w:val="af2"/>
    <w:uiPriority w:val="99"/>
    <w:unhideWhenUsed/>
    <w:rsid w:val="00C23D09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uiPriority w:val="99"/>
    <w:rsid w:val="00C23D09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3">
    <w:name w:val="Plain Text"/>
    <w:basedOn w:val="a0"/>
    <w:link w:val="af4"/>
    <w:rsid w:val="00F36CB6"/>
    <w:pPr>
      <w:widowControl/>
      <w:autoSpaceDE/>
      <w:autoSpaceDN/>
      <w:adjustRightInd/>
      <w:jc w:val="both"/>
    </w:pPr>
    <w:rPr>
      <w:rFonts w:ascii="Courier New" w:eastAsia="Times New Roman" w:hAnsi="Courier New"/>
      <w:sz w:val="20"/>
      <w:szCs w:val="20"/>
    </w:rPr>
  </w:style>
  <w:style w:type="character" w:customStyle="1" w:styleId="af4">
    <w:name w:val="Текст Знак"/>
    <w:basedOn w:val="a1"/>
    <w:link w:val="af3"/>
    <w:rsid w:val="00F36CB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33">
    <w:name w:val="Основной текст с отступом 33"/>
    <w:basedOn w:val="a0"/>
    <w:rsid w:val="00F36CB6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paragraph" w:styleId="a">
    <w:name w:val="List Number"/>
    <w:basedOn w:val="a0"/>
    <w:rsid w:val="00566F12"/>
    <w:pPr>
      <w:widowControl/>
      <w:numPr>
        <w:numId w:val="1"/>
      </w:numPr>
      <w:autoSpaceDE/>
      <w:autoSpaceDN/>
      <w:adjustRightInd/>
      <w:jc w:val="both"/>
    </w:pPr>
    <w:rPr>
      <w:rFonts w:eastAsia="Times New Roman"/>
    </w:rPr>
  </w:style>
  <w:style w:type="paragraph" w:customStyle="1" w:styleId="35">
    <w:name w:val="Основной текст с отступом 35"/>
    <w:basedOn w:val="a0"/>
    <w:rsid w:val="00566F12"/>
    <w:pPr>
      <w:widowControl/>
      <w:overflowPunct w:val="0"/>
      <w:ind w:left="-426" w:firstLine="786"/>
      <w:jc w:val="both"/>
      <w:textAlignment w:val="baseline"/>
    </w:pPr>
    <w:rPr>
      <w:rFonts w:eastAsia="Times New Roman"/>
      <w:szCs w:val="20"/>
    </w:rPr>
  </w:style>
  <w:style w:type="character" w:customStyle="1" w:styleId="30">
    <w:name w:val="Заголовок 3 Знак"/>
    <w:basedOn w:val="a1"/>
    <w:link w:val="3"/>
    <w:uiPriority w:val="9"/>
    <w:semiHidden/>
    <w:rsid w:val="00EA749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af5">
    <w:name w:val="Обычный с отступом"/>
    <w:basedOn w:val="a0"/>
    <w:rsid w:val="00EA7498"/>
    <w:pPr>
      <w:widowControl/>
      <w:autoSpaceDE/>
      <w:autoSpaceDN/>
      <w:adjustRightInd/>
      <w:ind w:firstLine="720"/>
      <w:jc w:val="both"/>
    </w:pPr>
    <w:rPr>
      <w:rFonts w:eastAsia="Times New Roman"/>
      <w:szCs w:val="20"/>
    </w:rPr>
  </w:style>
  <w:style w:type="character" w:customStyle="1" w:styleId="2">
    <w:name w:val="Основной текст (2)"/>
    <w:basedOn w:val="a1"/>
    <w:rsid w:val="00C270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1"/>
    <w:rsid w:val="00C270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ConsPlusNormal0">
    <w:name w:val="ConsPlusNormal Знак"/>
    <w:link w:val="ConsPlusNormal"/>
    <w:locked/>
    <w:rsid w:val="00124B17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76B870C17B6047D2745D18D0F136018A191196A3E1504DAB55513BE7A0107312A1C1616711CAF5172B4AB9344G1t1J" TargetMode="External"/><Relationship Id="rId13" Type="http://schemas.openxmlformats.org/officeDocument/2006/relationships/hyperlink" Target="consultantplus://offline/ref=376B870C17B6047D2745D18D0F136018A195156F3B1804DAB55513BE7A0107312A1C1616711CAF5172B4AB9344G1t1J" TargetMode="External"/><Relationship Id="rId18" Type="http://schemas.openxmlformats.org/officeDocument/2006/relationships/hyperlink" Target="consultantplus://offline/ref=376B870C17B6047D2745D18D0F136018A197136B381604DAB55513BE7A0107312A1C1616711CAF5172B4AB9344G1t1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76B870C17B6047D2745D18D0F136018A694136F3B1104DAB55513BE7A0107312A1C1616711CAF5172B4AB9344G1t1J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76B870C17B6047D2745D18D0F136018A195156F3B1804DAB55513BE7A0107312A1C1616711CAF5172B4AB9344G1t1J" TargetMode="External"/><Relationship Id="rId17" Type="http://schemas.openxmlformats.org/officeDocument/2006/relationships/hyperlink" Target="consultantplus://offline/ref=376B870C17B6047D2745D18D0F136018A197136B381604DAB55513BE7A0107312A1C1616711CAF5172B4AB9344G1t1J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76B870C17B6047D2745D18D0F136018A197136B381604DAB55513BE7A0107312A1C1616711CAF5172B4AB9344G1t1J" TargetMode="External"/><Relationship Id="rId20" Type="http://schemas.openxmlformats.org/officeDocument/2006/relationships/hyperlink" Target="consultantplus://offline/ref=376B870C17B6047D2745D18D0F136018A197136B381604DAB55513BE7A0107312A1C1616711CAF5172B4AB9344G1t1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376B870C17B6047D2745D18D0F136018A195156F3B1804DAB55513BE7A0107312A1C1616711CAF5172B4AB9344G1t1J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76B870C17B6047D2745D18D0F136018A195156F3B1804DAB55513BE7A0107312A1C1616711CAF5172B4AB9344G1t1J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376B870C17B6047D2745D18D0F136018A196106D3C1904DAB55513BE7A0107312A1C1616711CAF5172B4AB9344G1t1J" TargetMode="External"/><Relationship Id="rId19" Type="http://schemas.openxmlformats.org/officeDocument/2006/relationships/hyperlink" Target="consultantplus://offline/ref=376B870C17B6047D2745D18D0F136018A197136B381604DAB55513BE7A0107312A1C1616711CAF5172B4AB9344G1t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76B870C17B6047D2745D18D0F136018A19613693B1104DAB55513BE7A0107312A1C1616711CAF5172B4AB9344G1t1J" TargetMode="External"/><Relationship Id="rId14" Type="http://schemas.openxmlformats.org/officeDocument/2006/relationships/hyperlink" Target="consultantplus://offline/ref=376B870C17B6047D2745D18D0F136018A195156F3B1804DAB55513BE7A0107312A1C1616711CAF5172B4AB9344G1t1J" TargetMode="External"/><Relationship Id="rId22" Type="http://schemas.openxmlformats.org/officeDocument/2006/relationships/hyperlink" Target="consultantplus://offline/ref=376B870C17B6047D2745D18D0F136018A696126E381204DAB55513BE7A0107312A1C1616711CAF5172B4AB9344G1t1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D2B7E-498D-4B53-8A7B-216DCD886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11</Pages>
  <Words>6025</Words>
  <Characters>34344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6600-01-004</dc:creator>
  <cp:lastModifiedBy>Ставникова Наталья Алексеевна</cp:lastModifiedBy>
  <cp:revision>4</cp:revision>
  <cp:lastPrinted>2023-07-10T08:14:00Z</cp:lastPrinted>
  <dcterms:created xsi:type="dcterms:W3CDTF">2023-08-09T13:13:00Z</dcterms:created>
  <dcterms:modified xsi:type="dcterms:W3CDTF">2023-08-11T06:19:00Z</dcterms:modified>
</cp:coreProperties>
</file>